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Modulo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segnalazione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condotte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illecite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 d.lgs. n. 24/23</w:t>
      </w:r>
    </w:p>
    <w:p w:rsidR="00000000" w:rsidDel="00000000" w:rsidP="00000000" w:rsidRDefault="00000000" w:rsidRPr="00000000" w14:paraId="00000002">
      <w:pPr>
        <w:spacing w:before="6" w:lineRule="auto"/>
        <w:ind w:left="2" w:firstLine="0"/>
        <w:jc w:val="center"/>
        <w:rPr>
          <w:rFonts w:ascii="Times New Roman" w:cs="Times New Roman" w:eastAsia="Times New Roman" w:hAnsi="Times New Roman"/>
          <w:b w:val="1"/>
          <w:bCs w:val="1"/>
          <w:i w:val="1"/>
          <w:iCs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u w:val="single"/>
          <w:rtl w:val="0"/>
        </w:rPr>
        <w:t xml:space="preserve">da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u w:val="single"/>
          <w:rtl w:val="0"/>
        </w:rPr>
        <w:t xml:space="preserve">utilizzare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u w:val="single"/>
          <w:rtl w:val="0"/>
        </w:rPr>
        <w:t xml:space="preserve">esclusivamente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u w:val="single"/>
          <w:rtl w:val="0"/>
        </w:rPr>
        <w:t xml:space="preserve">nel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u w:val="single"/>
          <w:rtl w:val="0"/>
        </w:rPr>
        <w:t xml:space="preserve">caso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u w:val="single"/>
          <w:rtl w:val="0"/>
        </w:rPr>
        <w:t xml:space="preserve">di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u w:val="single"/>
          <w:rtl w:val="0"/>
        </w:rPr>
        <w:t xml:space="preserve">invio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u w:val="single"/>
          <w:rtl w:val="0"/>
        </w:rPr>
        <w:t xml:space="preserve">delle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u w:val="single"/>
          <w:rtl w:val="0"/>
        </w:rPr>
        <w:t xml:space="preserve">segnalazioni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u w:val="single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u w:val="single"/>
          <w:rtl w:val="0"/>
        </w:rPr>
        <w:t xml:space="preserve">mezzo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u w:val="single"/>
          <w:rtl w:val="0"/>
        </w:rPr>
        <w:t xml:space="preserve">posta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u w:val="single"/>
          <w:rtl w:val="0"/>
        </w:rPr>
        <w:t xml:space="preserve">in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u w:val="single"/>
          <w:rtl w:val="0"/>
        </w:rPr>
        <w:t xml:space="preserve">doppia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u w:val="single"/>
          <w:rtl w:val="0"/>
        </w:rPr>
        <w:t xml:space="preserve">busta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u w:val="single"/>
          <w:rtl w:val="0"/>
        </w:rPr>
        <w:t xml:space="preserve">chiusa)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b w:val="1"/>
          <w:bCs w:val="1"/>
          <w:i w:val="1"/>
          <w:i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88" w:lineRule="auto"/>
        <w:rPr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ind w:left="4" w:right="5" w:firstLine="0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PARTE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I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DATI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DEL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SEGNALANTE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140" w:right="135" w:firstLine="0"/>
        <w:jc w:val="both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Questo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modello,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riguardante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soli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dati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personali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del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segnalante,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deve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essere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compilato,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sottoscritto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ed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inserito,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unitamente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alla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copia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del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proprio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documento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d’identità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valido,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una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busta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chiusa.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Detta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busta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chiusa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andrà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inserita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altra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busta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(anch’essa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poi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sigillare),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nella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quale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verrà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aggiunta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segnalazione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del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fatto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illecito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PARTE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II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–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SEGNALAZIONE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”,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modo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venga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garantita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separazione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delle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due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informazioni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(dati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del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segnalante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contenuto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della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segnalazione).</w:t>
      </w:r>
    </w:p>
    <w:p w:rsidR="00000000" w:rsidDel="00000000" w:rsidP="00000000" w:rsidRDefault="00000000" w:rsidRPr="00000000" w14:paraId="00000007">
      <w:pPr>
        <w:spacing w:before="47" w:lineRule="auto"/>
        <w:rPr>
          <w:rFonts w:ascii="Times New Roman" w:cs="Times New Roman" w:eastAsia="Times New Roman" w:hAnsi="Times New Roman"/>
          <w:b w:val="1"/>
          <w:bCs w:val="1"/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2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Dati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segnalante</w:t>
      </w:r>
    </w:p>
    <w:p w:rsidR="00000000" w:rsidDel="00000000" w:rsidP="00000000" w:rsidRDefault="00000000" w:rsidRPr="00000000" w14:paraId="00000009">
      <w:pPr>
        <w:spacing w:after="1" w:before="36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78.0" w:type="dxa"/>
        <w:jc w:val="left"/>
        <w:tblInd w:w="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889"/>
        <w:gridCol w:w="4889"/>
        <w:tblGridChange w:id="0">
          <w:tblGrid>
            <w:gridCol w:w="4889"/>
            <w:gridCol w:w="4889"/>
          </w:tblGrid>
        </w:tblGridChange>
      </w:tblGrid>
      <w:tr>
        <w:trPr>
          <w:cantSplit w:val="0"/>
          <w:trHeight w:val="510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2.99999999999997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Nome del segnalante*</w:t>
            </w:r>
          </w:p>
        </w:tc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2.99999999999997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Cognome del segnalante*</w:t>
            </w:r>
          </w:p>
        </w:tc>
        <w:tc>
          <w:tcPr/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2.99999999999997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Codice Fiscale*:</w:t>
            </w:r>
          </w:p>
        </w:tc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2.99999999999997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Qualifica attuale*:</w:t>
            </w:r>
          </w:p>
        </w:tc>
        <w:tc>
          <w:tcPr/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5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2" w:lineRule="auto"/>
              <w:ind w:left="107" w:right="1009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Servizio di appartenenza e sede di lavoro attuale*:</w:t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7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1009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Qualifica all'epoca del fatto segnalato*:</w:t>
            </w:r>
          </w:p>
        </w:tc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2.99999999999997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Servizio di appartenenza e sede di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6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lavoro all’epoca del fatto segnalato*:</w:t>
            </w:r>
          </w:p>
        </w:tc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2.99999999999997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Telefono:</w:t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2.99999999999997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Mail:</w:t>
            </w:r>
          </w:p>
        </w:tc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spacing w:before="226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6512" w:firstLine="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segnalante</w:t>
      </w:r>
    </w:p>
    <w:p w:rsidR="00000000" w:rsidDel="00000000" w:rsidP="00000000" w:rsidRDefault="00000000" w:rsidRPr="00000000" w14:paraId="0000001F">
      <w:pPr>
        <w:ind w:left="6512" w:firstLine="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before="1" w:lineRule="auto"/>
        <w:ind w:left="5804" w:firstLine="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…………………………………………</w:t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before="219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  <w:sectPr>
          <w:headerReference r:id="rId7" w:type="default"/>
          <w:footerReference r:id="rId8" w:type="default"/>
          <w:pgSz w:h="16840" w:w="11900" w:orient="portrait"/>
          <w:pgMar w:bottom="1240" w:top="2900" w:left="992" w:right="992" w:header="1416" w:footer="1043"/>
          <w:pgNumType w:start="1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13017</wp:posOffset>
                </wp:positionH>
                <wp:positionV relativeFrom="paragraph">
                  <wp:posOffset>300296</wp:posOffset>
                </wp:positionV>
                <wp:extent cx="6273165" cy="337185"/>
                <wp:effectExtent b="0" l="0" r="0" t="0"/>
                <wp:wrapTopAndBottom distB="0" distT="0"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214180" y="3616170"/>
                          <a:ext cx="6263640" cy="32766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8.999999761581421" w:line="241.99999809265137"/>
                              <w:ind w:left="106.99999809265137" w:right="106.00000381469727" w:firstLine="106.9999980926513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Allegare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(oltre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al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presente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modulo)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la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copia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di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un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documento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di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riconoscimento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del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segnalante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e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l'eventuale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documentazione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a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corredo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della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denuncia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13017</wp:posOffset>
                </wp:positionH>
                <wp:positionV relativeFrom="paragraph">
                  <wp:posOffset>300296</wp:posOffset>
                </wp:positionV>
                <wp:extent cx="6273165" cy="337185"/>
                <wp:effectExtent b="0" l="0" r="0" t="0"/>
                <wp:wrapTopAndBottom distB="0" distT="0"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73165" cy="3371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89407</wp:posOffset>
                </wp:positionH>
                <wp:positionV relativeFrom="paragraph">
                  <wp:posOffset>805582</wp:posOffset>
                </wp:positionV>
                <wp:extent cx="1828800" cy="12700"/>
                <wp:effectExtent b="0" l="0" r="0" t="0"/>
                <wp:wrapTopAndBottom distB="0" distT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431600" y="3776190"/>
                          <a:ext cx="1828800" cy="7620"/>
                        </a:xfrm>
                        <a:custGeom>
                          <a:rect b="b" l="l" r="r" t="t"/>
                          <a:pathLst>
                            <a:path extrusionOk="0" h="7620" w="1828800">
                              <a:moveTo>
                                <a:pt x="1828799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8799" y="7619"/>
                              </a:lnTo>
                              <a:lnTo>
                                <a:pt x="18287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89407</wp:posOffset>
                </wp:positionH>
                <wp:positionV relativeFrom="paragraph">
                  <wp:posOffset>805582</wp:posOffset>
                </wp:positionV>
                <wp:extent cx="1828800" cy="12700"/>
                <wp:effectExtent b="0" l="0" r="0" t="0"/>
                <wp:wrapTopAndBottom distB="0" dist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8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3">
      <w:pPr>
        <w:pStyle w:val="Heading1"/>
        <w:ind w:left="0" w:right="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SEGNALAZIONE</w:t>
      </w:r>
    </w:p>
    <w:p w:rsidR="00000000" w:rsidDel="00000000" w:rsidP="00000000" w:rsidRDefault="00000000" w:rsidRPr="00000000" w14:paraId="00000024">
      <w:pPr>
        <w:pStyle w:val="Heading1"/>
        <w:ind w:left="0" w:right="1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140" w:right="132" w:firstLine="0"/>
        <w:jc w:val="both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Questo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modello,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riguardante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descrizione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del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fatto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illecito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deve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essere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compilato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ed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inserito,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busta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chiusa.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Detta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busta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chiusa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conterrà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altresì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l’altra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busta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sigillata,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nella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quale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verrà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inserito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il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modello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“PARTE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DATI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DEL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SEGNALANTE!”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modo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venga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garantita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separazione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delle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due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informazioni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(dati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del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segnalante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contenuto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della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segnalazione).</w:t>
      </w:r>
    </w:p>
    <w:p w:rsidR="00000000" w:rsidDel="00000000" w:rsidP="00000000" w:rsidRDefault="00000000" w:rsidRPr="00000000" w14:paraId="00000026">
      <w:pPr>
        <w:spacing w:before="23" w:lineRule="auto"/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" w:right="1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Dati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informazioni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Segnalazione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Condotta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Illecita</w:t>
      </w:r>
    </w:p>
    <w:p w:rsidR="00000000" w:rsidDel="00000000" w:rsidP="00000000" w:rsidRDefault="00000000" w:rsidRPr="00000000" w14:paraId="00000028">
      <w:pPr>
        <w:spacing w:after="1" w:before="36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78.0" w:type="dxa"/>
        <w:jc w:val="left"/>
        <w:tblInd w:w="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889"/>
        <w:gridCol w:w="4889"/>
        <w:tblGridChange w:id="0">
          <w:tblGrid>
            <w:gridCol w:w="4889"/>
            <w:gridCol w:w="4889"/>
          </w:tblGrid>
        </w:tblGridChange>
      </w:tblGrid>
      <w:tr>
        <w:trPr>
          <w:cantSplit w:val="0"/>
          <w:trHeight w:val="765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2" w:line="240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Ente in cui si è verificato il fatto*:</w:t>
            </w:r>
          </w:p>
        </w:tc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7" w:hRule="atLeast"/>
          <w:tblHeader w:val="0"/>
        </w:trPr>
        <w:tc>
          <w:tcPr/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4" w:line="240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Periodo e/o data in cui si è verificato il fatto*:</w:t>
            </w:r>
          </w:p>
        </w:tc>
        <w:tc>
          <w:tcPr/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5" w:hRule="atLeast"/>
          <w:tblHeader w:val="0"/>
        </w:trPr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2" w:line="240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Data in cui si è verificato il fatto:</w:t>
            </w:r>
          </w:p>
        </w:tc>
        <w:tc>
          <w:tcPr/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5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5" w:line="240" w:lineRule="auto"/>
              <w:ind w:left="107" w:right="1009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Luogo fisico in cui si è verificato il fatto:</w:t>
            </w:r>
          </w:p>
        </w:tc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7" w:hRule="atLeast"/>
          <w:tblHeader w:val="0"/>
        </w:trPr>
        <w:tc>
          <w:tcPr/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1009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Soggetto che ha commesso il fatto: Nome, Cognome, Qualifica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6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(possono essere inseriti più nomi)</w:t>
            </w:r>
          </w:p>
        </w:tc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5" w:hRule="atLeast"/>
          <w:tblHeader w:val="0"/>
        </w:trPr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5" w:line="240" w:lineRule="auto"/>
              <w:ind w:left="107" w:right="64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Qualifica, ruolo e servizio del soggetto coinvolto:</w:t>
            </w:r>
          </w:p>
        </w:tc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7" w:hRule="atLeast"/>
          <w:tblHeader w:val="0"/>
        </w:trPr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4" w:line="240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Eventuali soggetti coinvolti:</w:t>
            </w:r>
          </w:p>
        </w:tc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5" w:hRule="atLeast"/>
          <w:tblHeader w:val="0"/>
        </w:trPr>
        <w:tc>
          <w:tcPr/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4" w:line="240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Eventuali imprese coinvolte:</w:t>
            </w:r>
          </w:p>
        </w:tc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7" w:hRule="atLeast"/>
          <w:tblHeader w:val="0"/>
        </w:trPr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7" w:line="240" w:lineRule="auto"/>
              <w:ind w:left="107" w:right="1009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Modalità con cui è venuto a conoscenza del fatto:</w:t>
            </w:r>
          </w:p>
        </w:tc>
        <w:tc>
          <w:tcPr/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7" w:hRule="atLeast"/>
          <w:tblHeader w:val="0"/>
        </w:trPr>
        <w:tc>
          <w:tcPr/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1009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Eventuali altri soggetti che possono riferire sul fatto (nome, cognome,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qualifica, recapiti)</w:t>
            </w:r>
          </w:p>
        </w:tc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6840" w:w="11900" w:orient="portrait"/>
          <w:pgMar w:bottom="1240" w:top="2900" w:left="992" w:right="992" w:header="1416" w:footer="1043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778.0" w:type="dxa"/>
        <w:jc w:val="left"/>
        <w:tblInd w:w="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889"/>
        <w:gridCol w:w="4889"/>
        <w:tblGridChange w:id="0">
          <w:tblGrid>
            <w:gridCol w:w="4889"/>
            <w:gridCol w:w="4889"/>
          </w:tblGrid>
        </w:tblGridChange>
      </w:tblGrid>
      <w:tr>
        <w:trPr>
          <w:cantSplit w:val="0"/>
          <w:trHeight w:val="767" w:hRule="atLeast"/>
          <w:tblHeader w:val="0"/>
        </w:trPr>
        <w:tc>
          <w:tcPr/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4" w:line="240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Area/Servizio cui può essere riferito il fatto:</w:t>
            </w:r>
          </w:p>
        </w:tc>
        <w:tc>
          <w:tcPr/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5" w:hRule="atLeast"/>
          <w:tblHeader w:val="0"/>
        </w:trPr>
        <w:tc>
          <w:tcPr/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2" w:line="240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Se 'Altro', specificare</w:t>
            </w:r>
          </w:p>
        </w:tc>
        <w:tc>
          <w:tcPr/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7" w:hRule="atLeast"/>
          <w:tblHeader w:val="0"/>
        </w:trPr>
        <w:tc>
          <w:tcPr/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7" w:line="240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Indicazione dei documenti che possono confermare la fondatezza dei fatti</w:t>
            </w:r>
          </w:p>
        </w:tc>
        <w:tc>
          <w:tcPr/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5" w:hRule="atLeast"/>
          <w:tblHeader w:val="0"/>
        </w:trPr>
        <w:tc>
          <w:tcPr/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64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Ogni altra informazione che possa fornire un utile riscontro circa la fondatezza e la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6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sussistenza del fatto</w:t>
            </w:r>
          </w:p>
        </w:tc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spacing w:before="237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before="1" w:lineRule="auto"/>
        <w:ind w:left="4" w:right="1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Descrizione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fatto*:</w: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13017</wp:posOffset>
                </wp:positionH>
                <wp:positionV relativeFrom="paragraph">
                  <wp:posOffset>180104</wp:posOffset>
                </wp:positionV>
                <wp:extent cx="6224905" cy="2294255"/>
                <wp:effectExtent b="0" l="0" r="0" t="0"/>
                <wp:wrapTopAndBottom distB="0" distT="0"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238310" y="2637635"/>
                          <a:ext cx="6215380" cy="2284730"/>
                        </a:xfrm>
                        <a:custGeom>
                          <a:rect b="b" l="l" r="r" t="t"/>
                          <a:pathLst>
                            <a:path extrusionOk="0" h="2284730" w="6215380">
                              <a:moveTo>
                                <a:pt x="6214872" y="0"/>
                              </a:moveTo>
                              <a:lnTo>
                                <a:pt x="6208776" y="0"/>
                              </a:lnTo>
                              <a:lnTo>
                                <a:pt x="6208776" y="6096"/>
                              </a:lnTo>
                              <a:lnTo>
                                <a:pt x="6208776" y="2278380"/>
                              </a:lnTo>
                              <a:lnTo>
                                <a:pt x="6096" y="2278380"/>
                              </a:lnTo>
                              <a:lnTo>
                                <a:pt x="6096" y="6096"/>
                              </a:lnTo>
                              <a:lnTo>
                                <a:pt x="6208776" y="6096"/>
                              </a:lnTo>
                              <a:lnTo>
                                <a:pt x="6208776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78380"/>
                              </a:lnTo>
                              <a:lnTo>
                                <a:pt x="0" y="2284476"/>
                              </a:lnTo>
                              <a:lnTo>
                                <a:pt x="6096" y="2284476"/>
                              </a:lnTo>
                              <a:lnTo>
                                <a:pt x="6208776" y="2284476"/>
                              </a:lnTo>
                              <a:lnTo>
                                <a:pt x="6214872" y="2284476"/>
                              </a:lnTo>
                              <a:lnTo>
                                <a:pt x="6214872" y="2278380"/>
                              </a:lnTo>
                              <a:lnTo>
                                <a:pt x="6214872" y="6096"/>
                              </a:lnTo>
                              <a:lnTo>
                                <a:pt x="62148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13017</wp:posOffset>
                </wp:positionH>
                <wp:positionV relativeFrom="paragraph">
                  <wp:posOffset>180104</wp:posOffset>
                </wp:positionV>
                <wp:extent cx="6224905" cy="2294255"/>
                <wp:effectExtent b="0" l="0" r="0" t="0"/>
                <wp:wrapTopAndBottom distB="0" distT="0"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24905" cy="22942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C">
      <w:pPr>
        <w:spacing w:after="12" w:before="218" w:lineRule="auto"/>
        <w:ind w:left="140" w:firstLine="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La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condotta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illecita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perché:</w:t>
      </w:r>
    </w:p>
    <w:tbl>
      <w:tblPr>
        <w:tblStyle w:val="Table4"/>
        <w:tblW w:w="9828.0" w:type="dxa"/>
        <w:jc w:val="left"/>
        <w:tblInd w:w="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628"/>
        <w:gridCol w:w="7200"/>
        <w:tblGridChange w:id="0">
          <w:tblGrid>
            <w:gridCol w:w="2628"/>
            <w:gridCol w:w="7200"/>
          </w:tblGrid>
        </w:tblGridChange>
      </w:tblGrid>
      <w:tr>
        <w:trPr>
          <w:cantSplit w:val="0"/>
          <w:trHeight w:val="51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7" w:hRule="atLeast"/>
          <w:tblHeader w:val="0"/>
        </w:trPr>
        <w:tc>
          <w:tcPr/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4" w:line="240" w:lineRule="auto"/>
              <w:ind w:left="107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altro,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specificare</w:t>
            </w:r>
          </w:p>
        </w:tc>
        <w:tc>
          <w:tcPr/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1">
      <w:pPr>
        <w:spacing w:before="243" w:lineRule="auto"/>
        <w:ind w:left="1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segnalante è consapevole delle responsabilità e delle conseguenze civili e penali previste in caso di dichiarazioni mendaci e/o formazione o uso di atti falsi, anche ai sensi e per gli effetti dell'art. 76 del d.P.R. 445/2000.</w:t>
      </w:r>
    </w:p>
    <w:sectPr>
      <w:headerReference r:id="rId10" w:type="default"/>
      <w:footerReference r:id="rId11" w:type="default"/>
      <w:type w:val="nextPage"/>
      <w:pgSz w:h="16840" w:w="11900" w:orient="portrait"/>
      <w:pgMar w:bottom="1240" w:top="1400" w:left="992" w:right="992" w:header="0" w:footer="104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rebuchet MS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Trebuchet MS" w:cs="Trebuchet MS" w:eastAsia="Trebuchet MS" w:hAnsi="Trebuchet MS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71945</wp:posOffset>
              </wp:positionH>
              <wp:positionV relativeFrom="paragraph">
                <wp:posOffset>9886827</wp:posOffset>
              </wp:positionV>
              <wp:extent cx="1990089" cy="193675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4355718" y="3687925"/>
                        <a:ext cx="1980564" cy="184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4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superscript"/>
                            </w:rPr>
                            <w:t xml:space="preserve">*</w:t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 Compilazione del dato è obbligatoria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71945</wp:posOffset>
              </wp:positionH>
              <wp:positionV relativeFrom="paragraph">
                <wp:posOffset>9886827</wp:posOffset>
              </wp:positionV>
              <wp:extent cx="1990089" cy="193675"/>
              <wp:effectExtent b="0" l="0" r="0" t="0"/>
              <wp:wrapNone/>
              <wp:docPr id="4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90089" cy="1936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Trebuchet MS" w:cs="Trebuchet MS" w:eastAsia="Trebuchet MS" w:hAnsi="Trebuchet MS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Trebuchet MS" w:cs="Trebuchet MS" w:eastAsia="Trebuchet MS" w:hAnsi="Trebuchet MS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Trebuchet MS" w:cs="Trebuchet MS" w:eastAsia="Trebuchet MS" w:hAnsi="Trebuchet MS"/>
        <w:b w:val="0"/>
        <w:bCs w:val="0"/>
        <w:i w:val="0"/>
        <w:iCs w:val="0"/>
        <w:smallCaps w:val="0"/>
        <w:strike w:val="0"/>
        <w:color w:val="000000"/>
        <w:sz w:val="2"/>
        <w:szCs w:val="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Trebuchet MS" w:cs="Trebuchet MS" w:eastAsia="Trebuchet MS" w:hAnsi="Trebuchet MS"/>
        <w:sz w:val="22"/>
        <w:szCs w:val="22"/>
        <w:lang w:val="i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167" w:right="163"/>
      <w:jc w:val="center"/>
    </w:pPr>
    <w:rPr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header" Target="header2.xml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wcjDtXEwGB4odIQoD53i0qtB3Q==">CgMxLjA4AHIhMVFYaXFxVXF2N3RyQk1yRDdDSThJeUpsdUdtZ3VXMUlH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2015-10-27T00:00:00Z</vt:lpwstr>
  </property>
  <property fmtid="{D5CDD505-2E9C-101B-9397-08002B2CF9AE}" pid="3" name="Creator">
    <vt:lpwstr>PDFCreator Version 1.6.2</vt:lpwstr>
  </property>
  <property fmtid="{D5CDD505-2E9C-101B-9397-08002B2CF9AE}" pid="4" name="LastSaved">
    <vt:lpwstr>2025-11-12T00:00:00Z</vt:lpwstr>
  </property>
  <property fmtid="{D5CDD505-2E9C-101B-9397-08002B2CF9AE}" pid="5" name="Producer">
    <vt:lpwstr>GPL Ghostscript 9.05</vt:lpwstr>
  </property>
</Properties>
</file>