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5464607</wp:posOffset>
            </wp:positionH>
            <wp:positionV relativeFrom="page">
              <wp:posOffset>1011758</wp:posOffset>
            </wp:positionV>
            <wp:extent cx="947738" cy="947738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7738" cy="9477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700213" cy="6000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0213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                      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CREATIVE COMMUNITIES 2023</w:t>
      </w:r>
    </w:p>
    <w:p w:rsidR="00000000" w:rsidDel="00000000" w:rsidP="00000000" w:rsidRDefault="00000000" w:rsidRPr="00000000" w14:paraId="00000006">
      <w:pPr>
        <w:spacing w:after="12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Programma di residenze di co-creazione</w:t>
      </w:r>
    </w:p>
    <w:p w:rsidR="00000000" w:rsidDel="00000000" w:rsidP="00000000" w:rsidRDefault="00000000" w:rsidRPr="00000000" w14:paraId="00000007">
      <w:pPr>
        <w:spacing w:after="120" w:lineRule="auto"/>
        <w:jc w:val="center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(in memoria di David Sassoli)</w:t>
      </w:r>
    </w:p>
    <w:p w:rsidR="00000000" w:rsidDel="00000000" w:rsidP="00000000" w:rsidRDefault="00000000" w:rsidRPr="00000000" w14:paraId="00000008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CATEGORIA:  ESPERTI UNDER 40</w:t>
      </w:r>
    </w:p>
    <w:p w:rsidR="00000000" w:rsidDel="00000000" w:rsidP="00000000" w:rsidRDefault="00000000" w:rsidRPr="00000000" w14:paraId="0000000A">
      <w:pPr>
        <w:spacing w:after="80" w:lineRule="auto"/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jc w:val="center"/>
        <w:rPr>
          <w:rFonts w:ascii="Montserrat" w:cs="Montserrat" w:eastAsia="Montserrat" w:hAnsi="Montserrat"/>
          <w:b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6"/>
          <w:szCs w:val="26"/>
          <w:rtl w:val="0"/>
        </w:rPr>
        <w:t xml:space="preserve">APPLICATION FORM</w:t>
      </w:r>
    </w:p>
    <w:p w:rsidR="00000000" w:rsidDel="00000000" w:rsidP="00000000" w:rsidRDefault="00000000" w:rsidRPr="00000000" w14:paraId="0000000C">
      <w:pPr>
        <w:spacing w:after="80" w:lineRule="auto"/>
        <w:jc w:val="left"/>
        <w:rPr>
          <w:rFonts w:ascii="Montserrat" w:cs="Montserrat" w:eastAsia="Montserrat" w:hAnsi="Montserrat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Compila il form e  invia una copia in formato .pdf all’indirizzo email </w:t>
      </w:r>
      <w:hyperlink r:id="rId8">
        <w:r w:rsidDel="00000000" w:rsidR="00000000" w:rsidRPr="00000000">
          <w:rPr>
            <w:rFonts w:ascii="Montserrat" w:cs="Montserrat" w:eastAsia="Montserrat" w:hAnsi="Montserrat"/>
            <w:b w:val="1"/>
            <w:color w:val="1155cc"/>
            <w:u w:val="single"/>
            <w:rtl w:val="0"/>
          </w:rPr>
          <w:t xml:space="preserve">international@matera-basilicata2019.it</w:t>
        </w:r>
      </w:hyperlink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entro il 17 settembre 2023 ore 23:59 ora italiana con oggetto : </w:t>
      </w: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CREATIVE COMMUNITIES 2023 - cat.  ESPERTI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assieme a CV, portfolio con tre progetti significativi, documento di identità e lettera motivazionale</w:t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PERSONALI </w:t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  <w:color w:val="191c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NOME</w:t>
      </w:r>
    </w:p>
    <w:p w:rsidR="00000000" w:rsidDel="00000000" w:rsidP="00000000" w:rsidRDefault="00000000" w:rsidRPr="00000000" w14:paraId="00000014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COGNOME</w:t>
      </w:r>
    </w:p>
    <w:p w:rsidR="00000000" w:rsidDel="00000000" w:rsidP="00000000" w:rsidRDefault="00000000" w:rsidRPr="00000000" w14:paraId="00000015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LUOGO E DATA DI NASCITA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GENERE :</w:t>
      </w:r>
    </w:p>
    <w:p w:rsidR="00000000" w:rsidDel="00000000" w:rsidP="00000000" w:rsidRDefault="00000000" w:rsidRPr="00000000" w14:paraId="00000017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          ○ DONNA</w:t>
      </w:r>
    </w:p>
    <w:p w:rsidR="00000000" w:rsidDel="00000000" w:rsidP="00000000" w:rsidRDefault="00000000" w:rsidRPr="00000000" w14:paraId="00000018">
      <w:pPr>
        <w:ind w:firstLine="54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○ UOMO </w:t>
      </w:r>
    </w:p>
    <w:p w:rsidR="00000000" w:rsidDel="00000000" w:rsidP="00000000" w:rsidRDefault="00000000" w:rsidRPr="00000000" w14:paraId="00000019">
      <w:pPr>
        <w:ind w:firstLine="54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○ X (indeterminate, intersex, unspecified)</w:t>
      </w:r>
    </w:p>
    <w:p w:rsidR="00000000" w:rsidDel="00000000" w:rsidP="00000000" w:rsidRDefault="00000000" w:rsidRPr="00000000" w14:paraId="0000001A">
      <w:pPr>
        <w:ind w:firstLine="54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○ ALTRO </w:t>
      </w:r>
    </w:p>
    <w:p w:rsidR="00000000" w:rsidDel="00000000" w:rsidP="00000000" w:rsidRDefault="00000000" w:rsidRPr="00000000" w14:paraId="0000001B">
      <w:pPr>
        <w:spacing w:after="80" w:lineRule="auto"/>
        <w:ind w:firstLine="54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○ PREFERISCO NON RISPONDERE </w:t>
      </w:r>
    </w:p>
    <w:p w:rsidR="00000000" w:rsidDel="00000000" w:rsidP="00000000" w:rsidRDefault="00000000" w:rsidRPr="00000000" w14:paraId="0000001C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NAZIONALITÀ:</w:t>
      </w:r>
    </w:p>
    <w:p w:rsidR="00000000" w:rsidDel="00000000" w:rsidP="00000000" w:rsidRDefault="00000000" w:rsidRPr="00000000" w14:paraId="0000001D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INDIRIZZO DI RESIDENZA:</w:t>
      </w:r>
    </w:p>
    <w:p w:rsidR="00000000" w:rsidDel="00000000" w:rsidP="00000000" w:rsidRDefault="00000000" w:rsidRPr="00000000" w14:paraId="0000001E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CODICE POSTALE:</w:t>
      </w:r>
    </w:p>
    <w:p w:rsidR="00000000" w:rsidDel="00000000" w:rsidP="00000000" w:rsidRDefault="00000000" w:rsidRPr="00000000" w14:paraId="0000001F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STATO:</w:t>
      </w:r>
    </w:p>
    <w:p w:rsidR="00000000" w:rsidDel="00000000" w:rsidP="00000000" w:rsidRDefault="00000000" w:rsidRPr="00000000" w14:paraId="00000020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RESIDENZA FISCALE ( SE DIFFERENTE):</w:t>
      </w:r>
    </w:p>
    <w:p w:rsidR="00000000" w:rsidDel="00000000" w:rsidP="00000000" w:rsidRDefault="00000000" w:rsidRPr="00000000" w14:paraId="00000021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CODICE FISCALE:</w:t>
      </w:r>
    </w:p>
    <w:p w:rsidR="00000000" w:rsidDel="00000000" w:rsidP="00000000" w:rsidRDefault="00000000" w:rsidRPr="00000000" w14:paraId="00000022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PARTITA IVA ( SE POSSESSORE DI PARTITA IVA):</w:t>
      </w:r>
    </w:p>
    <w:p w:rsidR="00000000" w:rsidDel="00000000" w:rsidP="00000000" w:rsidRDefault="00000000" w:rsidRPr="00000000" w14:paraId="00000023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EMAIL:</w:t>
      </w:r>
    </w:p>
    <w:p w:rsidR="00000000" w:rsidDel="00000000" w:rsidP="00000000" w:rsidRDefault="00000000" w:rsidRPr="00000000" w14:paraId="00000024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MOBILE:</w:t>
      </w:r>
    </w:p>
    <w:p w:rsidR="00000000" w:rsidDel="00000000" w:rsidP="00000000" w:rsidRDefault="00000000" w:rsidRPr="00000000" w14:paraId="00000025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WEBSITE:</w:t>
      </w:r>
    </w:p>
    <w:p w:rsidR="00000000" w:rsidDel="00000000" w:rsidP="00000000" w:rsidRDefault="00000000" w:rsidRPr="00000000" w14:paraId="00000026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ACCOUNT SOCIAL MEDIA: </w:t>
      </w:r>
    </w:p>
    <w:p w:rsidR="00000000" w:rsidDel="00000000" w:rsidP="00000000" w:rsidRDefault="00000000" w:rsidRPr="00000000" w14:paraId="00000027">
      <w:pPr>
        <w:spacing w:after="8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SULLA TUA PROFESSIONE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354.3307086614175" w:hanging="360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un riassunto chiaro e informativo della tua pratica creativa e professionale  (circa 1000 caratteri, spazi inclusi).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354.3307086614175" w:hanging="360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una  panoramica dei tuoi progetti più rilevanti e significativi, in linea con questo programma di residenza: negli ultimi 5 anni, max. 3 progetti, ca. 1000 caratteri spazi inclusi e 1-2 immagini ciascuno.</w:t>
      </w:r>
    </w:p>
    <w:p w:rsidR="00000000" w:rsidDel="00000000" w:rsidP="00000000" w:rsidRDefault="00000000" w:rsidRPr="00000000" w14:paraId="0000002B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Rule="auto"/>
        <w:jc w:val="center"/>
        <w:rPr>
          <w:rFonts w:ascii="Montserrat" w:cs="Montserrat" w:eastAsia="Montserrat" w:hAnsi="Montserrat"/>
          <w:b w:val="1"/>
          <w:color w:val="191c1f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191c1f"/>
          <w:rtl w:val="0"/>
        </w:rPr>
        <w:t xml:space="preserve">INFORMAZIONI SULLA RESIDENZA CREATIVE COMMUNITIES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354.3307086614175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spiega e illustra come questa residenza può fare la differenza nel tuo lavoro e potrà essere utile nel suo sviluppo e nella sua crescita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PROPRIETÀ INTELLETTUALE</w:t>
      </w: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Fatti salvi i diritti di proprietà intellettuale, i prodotti creativi della residenza e i manuali saranno resi disponibili online (sul sito Web della Fondazione, di Open Design School o su altre piattaforme) con una licenza Creative Commons (CC BY-SA-NC) per l'uso da parte di altri creativi e comunità o ulteriori implementazioni.</w:t>
      </w:r>
    </w:p>
    <w:p w:rsidR="00000000" w:rsidDel="00000000" w:rsidP="00000000" w:rsidRDefault="00000000" w:rsidRPr="00000000" w14:paraId="00000032">
      <w:pPr>
        <w:spacing w:after="160" w:line="259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Le proposte presentate potranno essere pubblicate in qualsiasi forma dalla Fondazione e da Open Design School: la partecipazione al bando implica l'accettazione del suddetto regolamento.</w:t>
      </w:r>
    </w:p>
    <w:p w:rsidR="00000000" w:rsidDel="00000000" w:rsidP="00000000" w:rsidRDefault="00000000" w:rsidRPr="00000000" w14:paraId="00000033">
      <w:pPr>
        <w:spacing w:after="0" w:before="0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La partecipazione al bando implica l’accettazione di queste e regole e l’impegno dei partecipanti selezionati ad includere una specifica menzione del programma “Creative Communities 2023 Programma di residenze di co-creazione (in memoria di David Sassoli) un progetto della Fondazione Matera-Basilicata 2019 e Open Design School” sul CV e in tutte le comunicazioni future (comunicati stampa, social media, pubblicazioni, ecc.)</w:t>
      </w:r>
    </w:p>
    <w:p w:rsidR="00000000" w:rsidDel="00000000" w:rsidP="00000000" w:rsidRDefault="00000000" w:rsidRPr="00000000" w14:paraId="00000034">
      <w:pPr>
        <w:spacing w:after="0" w:before="0" w:lineRule="auto"/>
        <w:ind w:right="139.1338582677173"/>
        <w:jc w:val="both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lineRule="auto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VISTO</w:t>
      </w:r>
    </w:p>
    <w:p w:rsidR="00000000" w:rsidDel="00000000" w:rsidP="00000000" w:rsidRDefault="00000000" w:rsidRPr="00000000" w14:paraId="00000037">
      <w:pPr>
        <w:spacing w:after="0" w:before="0" w:line="308.5714285714286" w:lineRule="auto"/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I partecipanti provenienti da paesi non appartenenti all'Unione Europea potrebbero dover richiedere il visto presso l'ambasciata o il consolato italiano nel paese di residenza. Il richiedente è responsabile della procedura di visto.</w:t>
      </w:r>
    </w:p>
    <w:p w:rsidR="00000000" w:rsidDel="00000000" w:rsidP="00000000" w:rsidRDefault="00000000" w:rsidRPr="00000000" w14:paraId="00000038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ASSICURAZIONI</w:t>
      </w:r>
    </w:p>
    <w:p w:rsidR="00000000" w:rsidDel="00000000" w:rsidP="00000000" w:rsidRDefault="00000000" w:rsidRPr="00000000" w14:paraId="0000003A">
      <w:pPr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color w:val="202124"/>
        </w:rPr>
      </w:pPr>
      <w:r w:rsidDel="00000000" w:rsidR="00000000" w:rsidRPr="00000000">
        <w:rPr>
          <w:rFonts w:ascii="Montserrat" w:cs="Montserrat" w:eastAsia="Montserrat" w:hAnsi="Montserrat"/>
          <w:color w:val="202124"/>
          <w:rtl w:val="0"/>
        </w:rPr>
        <w:t xml:space="preserve">Consigliamo di avere un'assicurazione sanitaria, di viaggio e di responsabilità civile valida.</w:t>
      </w:r>
    </w:p>
    <w:p w:rsidR="00000000" w:rsidDel="00000000" w:rsidP="00000000" w:rsidRDefault="00000000" w:rsidRPr="00000000" w14:paraId="0000003C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3D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CONTATTI </w:t>
      </w:r>
    </w:p>
    <w:p w:rsidR="00000000" w:rsidDel="00000000" w:rsidP="00000000" w:rsidRDefault="00000000" w:rsidRPr="00000000" w14:paraId="00000041">
      <w:pPr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Per maggiori informazioni potete contattarci per email scrivendo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 </w:t>
      </w:r>
      <w:hyperlink r:id="rId9">
        <w:r w:rsidDel="00000000" w:rsidR="00000000" w:rsidRPr="00000000">
          <w:rPr>
            <w:rFonts w:ascii="Montserrat" w:cs="Montserrat" w:eastAsia="Montserrat" w:hAnsi="Montserrat"/>
            <w:color w:val="1155cc"/>
            <w:u w:val="single"/>
            <w:rtl w:val="0"/>
          </w:rPr>
          <w:t xml:space="preserve">international@matera-basilicata2019.it</w:t>
        </w:r>
      </w:hyperlink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4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Inviando l’application form,  si accettano i termini e le condizioni indicate in questo documento. </w:t>
      </w:r>
    </w:p>
    <w:p w:rsidR="00000000" w:rsidDel="00000000" w:rsidP="00000000" w:rsidRDefault="00000000" w:rsidRPr="00000000" w14:paraId="00000045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Si dichiara, inoltre,  di essere idonei a portare a termine il progetto.</w:t>
      </w:r>
    </w:p>
    <w:p w:rsidR="00000000" w:rsidDel="00000000" w:rsidP="00000000" w:rsidRDefault="00000000" w:rsidRPr="00000000" w14:paraId="0000004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DATA e LUOGO                                                                              FIRMA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spacing w:after="80" w:lineRule="auto"/>
      <w:jc w:val="right"/>
      <w:rPr>
        <w:b w:val="1"/>
      </w:rPr>
    </w:pPr>
    <w:r w:rsidDel="00000000" w:rsidR="00000000" w:rsidRPr="00000000">
      <w:rPr>
        <w:rFonts w:ascii="Montserrat" w:cs="Montserrat" w:eastAsia="Montserrat" w:hAnsi="Montserrat"/>
        <w:b w:val="1"/>
        <w:color w:val="1c4587"/>
        <w:sz w:val="14"/>
        <w:szCs w:val="14"/>
        <w:shd w:fill="f1c232" w:val="clear"/>
        <w:rtl w:val="0"/>
      </w:rPr>
      <w:t xml:space="preserve">CATEGORIA ESPERTI UNDER 40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spacing w:after="8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ternational@matera-basilicata2019.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international@matera-basilicata2019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