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7CF08" w14:textId="77777777" w:rsidR="00553360" w:rsidRDefault="00553360" w:rsidP="00AA2EBF">
      <w:pPr>
        <w:jc w:val="center"/>
        <w:rPr>
          <w:rFonts w:ascii="Times New Roman" w:hAnsi="Times New Roman" w:cs="Times New Roman"/>
          <w:noProof/>
          <w:sz w:val="20"/>
          <w:szCs w:val="20"/>
          <w:lang w:eastAsia="it-IT"/>
        </w:rPr>
      </w:pPr>
      <w:r>
        <w:rPr>
          <w:rFonts w:ascii="Times New Roman" w:hAnsi="Times New Roman" w:cs="Times New Roman"/>
          <w:noProof/>
          <w:sz w:val="20"/>
          <w:szCs w:val="20"/>
          <w:lang w:eastAsia="it-IT"/>
        </w:rPr>
        <w:drawing>
          <wp:inline distT="0" distB="0" distL="0" distR="0" wp14:anchorId="0FD0C103" wp14:editId="568947FC">
            <wp:extent cx="1054100" cy="742950"/>
            <wp:effectExtent l="0" t="0" r="0" b="0"/>
            <wp:docPr id="5" name="Immagine 5" descr="Logo Matera-Basilicata 2019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Matera-Basilicata 2019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0" cy="742950"/>
                    </a:xfrm>
                    <a:prstGeom prst="rect">
                      <a:avLst/>
                    </a:prstGeom>
                    <a:noFill/>
                    <a:ln>
                      <a:noFill/>
                    </a:ln>
                  </pic:spPr>
                </pic:pic>
              </a:graphicData>
            </a:graphic>
          </wp:inline>
        </w:drawing>
      </w:r>
      <w:r>
        <w:rPr>
          <w:rFonts w:ascii="Times New Roman" w:hAnsi="Times New Roman" w:cs="Times New Roman"/>
          <w:sz w:val="20"/>
          <w:szCs w:val="20"/>
        </w:rPr>
        <w:t xml:space="preserve">       </w:t>
      </w:r>
      <w:r>
        <w:rPr>
          <w:noProof/>
          <w:lang w:eastAsia="it-IT"/>
        </w:rPr>
        <w:drawing>
          <wp:inline distT="0" distB="0" distL="0" distR="0" wp14:anchorId="6B9B7BB7" wp14:editId="46E60E45">
            <wp:extent cx="1193800" cy="558800"/>
            <wp:effectExtent l="0" t="0" r="6350" b="0"/>
            <wp:docPr id="1" name="Immagine 1" descr="CONAI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AI_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0" cy="558800"/>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noProof/>
          <w:sz w:val="20"/>
          <w:szCs w:val="20"/>
          <w:lang w:eastAsia="it-IT"/>
        </w:rPr>
        <w:drawing>
          <wp:inline distT="0" distB="0" distL="0" distR="0" wp14:anchorId="02BE5166" wp14:editId="5A4571D9">
            <wp:extent cx="539750" cy="641350"/>
            <wp:effectExtent l="0" t="0" r="0" b="6350"/>
            <wp:docPr id="4" name="Immagine 4" descr="logo_Comune_Ma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omune_Mate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641350"/>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noProof/>
          <w:sz w:val="20"/>
          <w:szCs w:val="20"/>
          <w:lang w:eastAsia="it-IT"/>
        </w:rPr>
        <w:drawing>
          <wp:inline distT="0" distB="0" distL="0" distR="0" wp14:anchorId="352D69BA" wp14:editId="2A3DD186">
            <wp:extent cx="1308100" cy="238946"/>
            <wp:effectExtent l="0" t="0" r="6350" b="8890"/>
            <wp:docPr id="2" name="Immagine 2" descr="C:\Users\morbidini\Desktop\Basilicata-marchio-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bidini\Desktop\Basilicata-marchio-colo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790" cy="239437"/>
                    </a:xfrm>
                    <a:prstGeom prst="rect">
                      <a:avLst/>
                    </a:prstGeom>
                    <a:noFill/>
                    <a:ln>
                      <a:noFill/>
                    </a:ln>
                  </pic:spPr>
                </pic:pic>
              </a:graphicData>
            </a:graphic>
          </wp:inline>
        </w:drawing>
      </w:r>
      <w:r>
        <w:rPr>
          <w:rFonts w:ascii="Times New Roman" w:hAnsi="Times New Roman" w:cs="Times New Roman"/>
          <w:noProof/>
          <w:sz w:val="20"/>
          <w:szCs w:val="20"/>
          <w:lang w:eastAsia="it-IT"/>
        </w:rPr>
        <w:t xml:space="preserve">         </w:t>
      </w:r>
      <w:r>
        <w:rPr>
          <w:rFonts w:ascii="Times New Roman" w:hAnsi="Times New Roman" w:cs="Times New Roman"/>
          <w:noProof/>
          <w:sz w:val="20"/>
          <w:szCs w:val="20"/>
          <w:lang w:eastAsia="it-IT"/>
        </w:rPr>
        <w:drawing>
          <wp:inline distT="0" distB="0" distL="0" distR="0" wp14:anchorId="209BCA10" wp14:editId="13A38D20">
            <wp:extent cx="514350" cy="514350"/>
            <wp:effectExtent l="0" t="0" r="0" b="0"/>
            <wp:docPr id="6" name="Immagine 6" descr="isultati immagini per uni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ultati immagini per uni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14:paraId="48EE35C8" w14:textId="77777777" w:rsidR="00553360" w:rsidRDefault="00553360" w:rsidP="00AA2EBF">
      <w:pPr>
        <w:jc w:val="center"/>
        <w:rPr>
          <w:rFonts w:ascii="Times New Roman" w:hAnsi="Times New Roman" w:cs="Times New Roman"/>
          <w:noProof/>
          <w:sz w:val="20"/>
          <w:szCs w:val="20"/>
          <w:lang w:eastAsia="it-IT"/>
        </w:rPr>
      </w:pPr>
    </w:p>
    <w:p w14:paraId="75920542" w14:textId="77777777" w:rsidR="00F31C33" w:rsidRPr="00060917" w:rsidRDefault="000639C5" w:rsidP="00985610">
      <w:pPr>
        <w:jc w:val="center"/>
        <w:rPr>
          <w:rFonts w:ascii="Times New Roman" w:hAnsi="Times New Roman" w:cs="Times New Roman"/>
          <w:b/>
          <w:sz w:val="24"/>
          <w:szCs w:val="24"/>
        </w:rPr>
      </w:pPr>
      <w:r>
        <w:rPr>
          <w:rFonts w:ascii="Times New Roman" w:hAnsi="Times New Roman" w:cs="Times New Roman"/>
          <w:b/>
          <w:sz w:val="24"/>
          <w:szCs w:val="24"/>
        </w:rPr>
        <w:t xml:space="preserve">CONAI, SUSTAINABILITY PARTNER DI MATERA 2019, LANCIA UN GRANDE PROGETTO DI </w:t>
      </w:r>
      <w:r w:rsidR="007E3087">
        <w:rPr>
          <w:rFonts w:ascii="Times New Roman" w:hAnsi="Times New Roman" w:cs="Times New Roman"/>
          <w:b/>
          <w:sz w:val="24"/>
          <w:szCs w:val="24"/>
        </w:rPr>
        <w:t xml:space="preserve">ALTA </w:t>
      </w:r>
      <w:r>
        <w:rPr>
          <w:rFonts w:ascii="Times New Roman" w:hAnsi="Times New Roman" w:cs="Times New Roman"/>
          <w:b/>
          <w:sz w:val="24"/>
          <w:szCs w:val="24"/>
        </w:rPr>
        <w:t xml:space="preserve">FORMAZIONE PER </w:t>
      </w:r>
      <w:r w:rsidR="00985610">
        <w:rPr>
          <w:rFonts w:ascii="Times New Roman" w:hAnsi="Times New Roman" w:cs="Times New Roman"/>
          <w:b/>
          <w:sz w:val="24"/>
          <w:szCs w:val="24"/>
        </w:rPr>
        <w:t xml:space="preserve">LO SVILUPPO </w:t>
      </w:r>
      <w:r w:rsidR="007E3087">
        <w:rPr>
          <w:rFonts w:ascii="Times New Roman" w:hAnsi="Times New Roman" w:cs="Times New Roman"/>
          <w:b/>
          <w:sz w:val="24"/>
          <w:szCs w:val="24"/>
        </w:rPr>
        <w:t>DEI GREEN JOBS</w:t>
      </w:r>
    </w:p>
    <w:p w14:paraId="7DE09961" w14:textId="77777777" w:rsidR="00AA2EBF" w:rsidRPr="007E3087" w:rsidRDefault="007866F2" w:rsidP="00AA2EBF">
      <w:pPr>
        <w:jc w:val="both"/>
        <w:rPr>
          <w:rFonts w:ascii="Times New Roman" w:hAnsi="Times New Roman" w:cs="Times New Roman"/>
          <w:i/>
          <w:sz w:val="24"/>
          <w:szCs w:val="24"/>
        </w:rPr>
      </w:pPr>
      <w:r>
        <w:rPr>
          <w:rFonts w:ascii="Times New Roman" w:hAnsi="Times New Roman" w:cs="Times New Roman"/>
          <w:i/>
          <w:sz w:val="24"/>
          <w:szCs w:val="24"/>
        </w:rPr>
        <w:t>S</w:t>
      </w:r>
      <w:r w:rsidR="004F5728" w:rsidRPr="00060917">
        <w:rPr>
          <w:rFonts w:ascii="Times New Roman" w:hAnsi="Times New Roman" w:cs="Times New Roman"/>
          <w:i/>
          <w:sz w:val="24"/>
          <w:szCs w:val="24"/>
        </w:rPr>
        <w:t>iglato</w:t>
      </w:r>
      <w:r w:rsidR="00207C6F" w:rsidRPr="00060917">
        <w:rPr>
          <w:rFonts w:ascii="Times New Roman" w:hAnsi="Times New Roman" w:cs="Times New Roman"/>
          <w:i/>
          <w:sz w:val="24"/>
          <w:szCs w:val="24"/>
        </w:rPr>
        <w:t xml:space="preserve"> </w:t>
      </w:r>
      <w:r>
        <w:rPr>
          <w:rFonts w:ascii="Times New Roman" w:hAnsi="Times New Roman" w:cs="Times New Roman"/>
          <w:i/>
          <w:sz w:val="24"/>
          <w:szCs w:val="24"/>
        </w:rPr>
        <w:t xml:space="preserve">un accordo che </w:t>
      </w:r>
      <w:r w:rsidR="009C1A5B" w:rsidRPr="00060917">
        <w:rPr>
          <w:rFonts w:ascii="Times New Roman" w:hAnsi="Times New Roman" w:cs="Times New Roman"/>
          <w:i/>
          <w:sz w:val="24"/>
          <w:szCs w:val="24"/>
        </w:rPr>
        <w:t xml:space="preserve">mette al centro i giovani e l’economia circolare: </w:t>
      </w:r>
      <w:r w:rsidR="00207C6F" w:rsidRPr="00060917">
        <w:rPr>
          <w:rFonts w:ascii="Times New Roman" w:hAnsi="Times New Roman" w:cs="Times New Roman"/>
          <w:i/>
          <w:sz w:val="24"/>
          <w:szCs w:val="24"/>
        </w:rPr>
        <w:t>un</w:t>
      </w:r>
      <w:r w:rsidR="00AA2EBF" w:rsidRPr="00060917">
        <w:rPr>
          <w:rFonts w:ascii="Times New Roman" w:hAnsi="Times New Roman" w:cs="Times New Roman"/>
          <w:i/>
          <w:sz w:val="24"/>
          <w:szCs w:val="24"/>
        </w:rPr>
        <w:t xml:space="preserve"> ciclo di corsi </w:t>
      </w:r>
      <w:r w:rsidR="00FE6439">
        <w:rPr>
          <w:rFonts w:ascii="Times New Roman" w:hAnsi="Times New Roman" w:cs="Times New Roman"/>
          <w:i/>
          <w:sz w:val="24"/>
          <w:szCs w:val="24"/>
        </w:rPr>
        <w:t xml:space="preserve">e seminari </w:t>
      </w:r>
      <w:r w:rsidR="00AA2EBF" w:rsidRPr="00060917">
        <w:rPr>
          <w:rFonts w:ascii="Times New Roman" w:hAnsi="Times New Roman" w:cs="Times New Roman"/>
          <w:i/>
          <w:sz w:val="24"/>
          <w:szCs w:val="24"/>
        </w:rPr>
        <w:t xml:space="preserve">di formazione </w:t>
      </w:r>
      <w:r w:rsidR="00A50699">
        <w:rPr>
          <w:rFonts w:ascii="Times New Roman" w:hAnsi="Times New Roman" w:cs="Times New Roman"/>
          <w:i/>
          <w:sz w:val="24"/>
          <w:szCs w:val="24"/>
        </w:rPr>
        <w:t xml:space="preserve">sulla gestione </w:t>
      </w:r>
      <w:r w:rsidR="00FF3111">
        <w:rPr>
          <w:rFonts w:ascii="Times New Roman" w:hAnsi="Times New Roman" w:cs="Times New Roman"/>
          <w:i/>
          <w:sz w:val="24"/>
          <w:szCs w:val="24"/>
        </w:rPr>
        <w:t>e la valorizzazione dei rifiuti,</w:t>
      </w:r>
      <w:r w:rsidR="00A50699">
        <w:rPr>
          <w:rFonts w:ascii="Times New Roman" w:hAnsi="Times New Roman" w:cs="Times New Roman"/>
          <w:i/>
          <w:sz w:val="24"/>
          <w:szCs w:val="24"/>
        </w:rPr>
        <w:t xml:space="preserve"> </w:t>
      </w:r>
      <w:r>
        <w:rPr>
          <w:rFonts w:ascii="Times New Roman" w:hAnsi="Times New Roman" w:cs="Times New Roman"/>
          <w:i/>
          <w:sz w:val="24"/>
          <w:szCs w:val="24"/>
        </w:rPr>
        <w:t>per lo</w:t>
      </w:r>
      <w:r w:rsidR="007E3087" w:rsidRPr="007E3087">
        <w:rPr>
          <w:rFonts w:ascii="Times New Roman" w:hAnsi="Times New Roman" w:cs="Times New Roman"/>
          <w:i/>
          <w:sz w:val="24"/>
          <w:szCs w:val="24"/>
        </w:rPr>
        <w:t xml:space="preserve"> sviluppo delle competenze di domani </w:t>
      </w:r>
      <w:r w:rsidR="00793198">
        <w:rPr>
          <w:rFonts w:ascii="Times New Roman" w:hAnsi="Times New Roman" w:cs="Times New Roman"/>
          <w:i/>
          <w:sz w:val="24"/>
          <w:szCs w:val="24"/>
        </w:rPr>
        <w:t xml:space="preserve">nel settore </w:t>
      </w:r>
      <w:r w:rsidR="007E3087" w:rsidRPr="007E3087">
        <w:rPr>
          <w:rFonts w:ascii="Times New Roman" w:hAnsi="Times New Roman" w:cs="Times New Roman"/>
          <w:i/>
          <w:sz w:val="24"/>
          <w:szCs w:val="24"/>
        </w:rPr>
        <w:t>del riciclo</w:t>
      </w:r>
      <w:r w:rsidR="00AA2EBF" w:rsidRPr="007E3087">
        <w:rPr>
          <w:rFonts w:ascii="Times New Roman" w:hAnsi="Times New Roman" w:cs="Times New Roman"/>
          <w:i/>
          <w:sz w:val="24"/>
          <w:szCs w:val="24"/>
        </w:rPr>
        <w:t xml:space="preserve">. </w:t>
      </w:r>
    </w:p>
    <w:p w14:paraId="2C69075D" w14:textId="77777777" w:rsidR="00207C6F" w:rsidRPr="00060917" w:rsidRDefault="00080D42" w:rsidP="00207C6F">
      <w:pPr>
        <w:jc w:val="both"/>
        <w:rPr>
          <w:rFonts w:ascii="Times New Roman" w:hAnsi="Times New Roman" w:cs="Times New Roman"/>
          <w:sz w:val="24"/>
          <w:szCs w:val="24"/>
        </w:rPr>
      </w:pPr>
      <w:r>
        <w:rPr>
          <w:rFonts w:ascii="Times New Roman" w:hAnsi="Times New Roman" w:cs="Times New Roman"/>
          <w:b/>
          <w:sz w:val="24"/>
          <w:szCs w:val="24"/>
        </w:rPr>
        <w:t>Matera,</w:t>
      </w:r>
      <w:r w:rsidR="00AA2EBF" w:rsidRPr="00060917">
        <w:rPr>
          <w:rFonts w:ascii="Times New Roman" w:hAnsi="Times New Roman" w:cs="Times New Roman"/>
          <w:b/>
          <w:sz w:val="24"/>
          <w:szCs w:val="24"/>
        </w:rPr>
        <w:t xml:space="preserve"> 20 Marzo 2019</w:t>
      </w:r>
      <w:r w:rsidR="00AA2EBF" w:rsidRPr="00060917">
        <w:rPr>
          <w:rFonts w:ascii="Times New Roman" w:hAnsi="Times New Roman" w:cs="Times New Roman"/>
          <w:sz w:val="24"/>
          <w:szCs w:val="24"/>
        </w:rPr>
        <w:t xml:space="preserve">. Siglato questa mattina nel corso di una conferenza stampa l’Accordo </w:t>
      </w:r>
      <w:r w:rsidR="004F5728" w:rsidRPr="00060917">
        <w:rPr>
          <w:rFonts w:ascii="Times New Roman" w:hAnsi="Times New Roman" w:cs="Times New Roman"/>
          <w:sz w:val="24"/>
          <w:szCs w:val="24"/>
        </w:rPr>
        <w:t>“</w:t>
      </w:r>
      <w:r w:rsidR="00553360" w:rsidRPr="00060917">
        <w:rPr>
          <w:rFonts w:ascii="Times New Roman" w:hAnsi="Times New Roman" w:cs="Times New Roman"/>
          <w:sz w:val="24"/>
          <w:szCs w:val="24"/>
        </w:rPr>
        <w:t>Green Jobs -</w:t>
      </w:r>
      <w:r w:rsidR="00AA2EBF" w:rsidRPr="00060917">
        <w:rPr>
          <w:rFonts w:ascii="Times New Roman" w:hAnsi="Times New Roman" w:cs="Times New Roman"/>
          <w:sz w:val="24"/>
          <w:szCs w:val="24"/>
        </w:rPr>
        <w:t xml:space="preserve"> Matera 2019</w:t>
      </w:r>
      <w:r w:rsidR="004F5728" w:rsidRPr="00060917">
        <w:rPr>
          <w:rFonts w:ascii="Times New Roman" w:hAnsi="Times New Roman" w:cs="Times New Roman"/>
          <w:sz w:val="24"/>
          <w:szCs w:val="24"/>
        </w:rPr>
        <w:t>”</w:t>
      </w:r>
      <w:r w:rsidR="00AA2EBF" w:rsidRPr="00060917">
        <w:rPr>
          <w:rFonts w:ascii="Times New Roman" w:hAnsi="Times New Roman" w:cs="Times New Roman"/>
          <w:sz w:val="24"/>
          <w:szCs w:val="24"/>
        </w:rPr>
        <w:t xml:space="preserve"> tra la Fondazione Matera-Basilicata 2019, il Comune di Matera, la Camera di Commercio della Basilicata</w:t>
      </w:r>
      <w:r w:rsidR="004F5728" w:rsidRPr="00060917">
        <w:rPr>
          <w:rFonts w:ascii="Times New Roman" w:hAnsi="Times New Roman" w:cs="Times New Roman"/>
          <w:sz w:val="24"/>
          <w:szCs w:val="24"/>
        </w:rPr>
        <w:t>,</w:t>
      </w:r>
      <w:r w:rsidR="00AA2EBF" w:rsidRPr="00060917">
        <w:rPr>
          <w:rFonts w:ascii="Times New Roman" w:hAnsi="Times New Roman" w:cs="Times New Roman"/>
          <w:sz w:val="24"/>
          <w:szCs w:val="24"/>
        </w:rPr>
        <w:t xml:space="preserve"> </w:t>
      </w:r>
      <w:r w:rsidR="004F5728" w:rsidRPr="00060917">
        <w:rPr>
          <w:rFonts w:ascii="Times New Roman" w:hAnsi="Times New Roman" w:cs="Times New Roman"/>
          <w:sz w:val="24"/>
          <w:szCs w:val="24"/>
        </w:rPr>
        <w:t xml:space="preserve">l’Università degli Studi della Basilicata </w:t>
      </w:r>
      <w:r w:rsidR="00AA2EBF" w:rsidRPr="00060917">
        <w:rPr>
          <w:rFonts w:ascii="Times New Roman" w:hAnsi="Times New Roman" w:cs="Times New Roman"/>
          <w:sz w:val="24"/>
          <w:szCs w:val="24"/>
        </w:rPr>
        <w:t xml:space="preserve">e CONAI, </w:t>
      </w:r>
      <w:r w:rsidR="005B758F">
        <w:rPr>
          <w:rFonts w:ascii="Times New Roman" w:hAnsi="Times New Roman" w:cs="Times New Roman"/>
          <w:sz w:val="24"/>
          <w:szCs w:val="24"/>
        </w:rPr>
        <w:t xml:space="preserve">il </w:t>
      </w:r>
      <w:r w:rsidR="00AA2EBF" w:rsidRPr="00060917">
        <w:rPr>
          <w:rFonts w:ascii="Times New Roman" w:hAnsi="Times New Roman" w:cs="Times New Roman"/>
          <w:sz w:val="24"/>
          <w:szCs w:val="24"/>
        </w:rPr>
        <w:t xml:space="preserve">Consorzio Nazionale Imballaggi, </w:t>
      </w:r>
      <w:r w:rsidR="00F5590E">
        <w:rPr>
          <w:rFonts w:ascii="Times New Roman" w:hAnsi="Times New Roman" w:cs="Times New Roman"/>
          <w:sz w:val="24"/>
          <w:szCs w:val="24"/>
        </w:rPr>
        <w:t xml:space="preserve">per la diffusione </w:t>
      </w:r>
      <w:r w:rsidR="00CC7374">
        <w:rPr>
          <w:rFonts w:ascii="Times New Roman" w:hAnsi="Times New Roman" w:cs="Times New Roman"/>
          <w:sz w:val="24"/>
          <w:szCs w:val="24"/>
        </w:rPr>
        <w:t xml:space="preserve">e la crescita </w:t>
      </w:r>
      <w:r w:rsidR="00F5590E">
        <w:rPr>
          <w:rFonts w:ascii="Times New Roman" w:hAnsi="Times New Roman" w:cs="Times New Roman"/>
          <w:sz w:val="24"/>
          <w:szCs w:val="24"/>
        </w:rPr>
        <w:t xml:space="preserve">dell’economia circolare </w:t>
      </w:r>
      <w:r w:rsidR="00AA2EBF" w:rsidRPr="00060917">
        <w:rPr>
          <w:rFonts w:ascii="Times New Roman" w:hAnsi="Times New Roman" w:cs="Times New Roman"/>
          <w:sz w:val="24"/>
          <w:szCs w:val="24"/>
        </w:rPr>
        <w:t xml:space="preserve">attraverso </w:t>
      </w:r>
      <w:r w:rsidR="005B758F">
        <w:rPr>
          <w:rFonts w:ascii="Times New Roman" w:hAnsi="Times New Roman" w:cs="Times New Roman"/>
          <w:sz w:val="24"/>
          <w:szCs w:val="24"/>
        </w:rPr>
        <w:t>attività di</w:t>
      </w:r>
      <w:r w:rsidR="00553360" w:rsidRPr="00060917">
        <w:rPr>
          <w:rFonts w:ascii="Times New Roman" w:hAnsi="Times New Roman" w:cs="Times New Roman"/>
          <w:sz w:val="24"/>
          <w:szCs w:val="24"/>
        </w:rPr>
        <w:t xml:space="preserve"> </w:t>
      </w:r>
      <w:r w:rsidR="004F5728" w:rsidRPr="00060917">
        <w:rPr>
          <w:rFonts w:ascii="Times New Roman" w:hAnsi="Times New Roman" w:cs="Times New Roman"/>
          <w:sz w:val="24"/>
          <w:szCs w:val="24"/>
        </w:rPr>
        <w:t xml:space="preserve">formazione </w:t>
      </w:r>
      <w:r w:rsidR="005B758F">
        <w:rPr>
          <w:rFonts w:ascii="Times New Roman" w:hAnsi="Times New Roman" w:cs="Times New Roman"/>
          <w:sz w:val="24"/>
          <w:szCs w:val="24"/>
        </w:rPr>
        <w:t xml:space="preserve">e </w:t>
      </w:r>
      <w:r w:rsidR="005B758F" w:rsidRPr="00060917">
        <w:rPr>
          <w:rFonts w:ascii="Times New Roman" w:hAnsi="Times New Roman" w:cs="Times New Roman"/>
          <w:sz w:val="24"/>
          <w:szCs w:val="24"/>
        </w:rPr>
        <w:t xml:space="preserve">informazione </w:t>
      </w:r>
      <w:r w:rsidR="00BC3A7D" w:rsidRPr="00060917">
        <w:rPr>
          <w:rFonts w:ascii="Times New Roman" w:hAnsi="Times New Roman" w:cs="Times New Roman"/>
          <w:sz w:val="24"/>
          <w:szCs w:val="24"/>
        </w:rPr>
        <w:t>sul territorio</w:t>
      </w:r>
      <w:r w:rsidR="004F5728" w:rsidRPr="00060917">
        <w:rPr>
          <w:rFonts w:ascii="Times New Roman" w:hAnsi="Times New Roman" w:cs="Times New Roman"/>
          <w:sz w:val="24"/>
          <w:szCs w:val="24"/>
        </w:rPr>
        <w:t>.</w:t>
      </w:r>
    </w:p>
    <w:p w14:paraId="544C4EA1" w14:textId="77777777" w:rsidR="007866F2" w:rsidRDefault="007866F2" w:rsidP="007866F2">
      <w:pPr>
        <w:jc w:val="both"/>
        <w:rPr>
          <w:rFonts w:ascii="Times New Roman" w:hAnsi="Times New Roman" w:cs="Times New Roman"/>
          <w:sz w:val="24"/>
          <w:szCs w:val="24"/>
        </w:rPr>
      </w:pPr>
      <w:r>
        <w:rPr>
          <w:rFonts w:ascii="Times New Roman" w:hAnsi="Times New Roman" w:cs="Times New Roman"/>
          <w:sz w:val="24"/>
          <w:szCs w:val="24"/>
        </w:rPr>
        <w:t>N</w:t>
      </w:r>
      <w:r w:rsidRPr="00060917">
        <w:rPr>
          <w:rFonts w:ascii="Times New Roman" w:hAnsi="Times New Roman" w:cs="Times New Roman"/>
          <w:sz w:val="24"/>
          <w:szCs w:val="24"/>
        </w:rPr>
        <w:t xml:space="preserve">ell’ambito </w:t>
      </w:r>
      <w:r w:rsidR="00793198">
        <w:rPr>
          <w:rFonts w:ascii="Times New Roman" w:hAnsi="Times New Roman" w:cs="Times New Roman"/>
          <w:sz w:val="24"/>
          <w:szCs w:val="24"/>
        </w:rPr>
        <w:t>delle attività</w:t>
      </w:r>
      <w:r w:rsidRPr="00060917">
        <w:rPr>
          <w:rFonts w:ascii="Times New Roman" w:hAnsi="Times New Roman" w:cs="Times New Roman"/>
          <w:sz w:val="24"/>
          <w:szCs w:val="24"/>
        </w:rPr>
        <w:t xml:space="preserve"> di Matera Capit</w:t>
      </w:r>
      <w:r>
        <w:rPr>
          <w:rFonts w:ascii="Times New Roman" w:hAnsi="Times New Roman" w:cs="Times New Roman"/>
          <w:sz w:val="24"/>
          <w:szCs w:val="24"/>
        </w:rPr>
        <w:t>ale Europea della Cultura 2019</w:t>
      </w:r>
      <w:r w:rsidR="00793198">
        <w:rPr>
          <w:rFonts w:ascii="Times New Roman" w:hAnsi="Times New Roman" w:cs="Times New Roman"/>
          <w:sz w:val="24"/>
          <w:szCs w:val="24"/>
        </w:rPr>
        <w:t>,</w:t>
      </w:r>
      <w:r>
        <w:rPr>
          <w:rFonts w:ascii="Times New Roman" w:hAnsi="Times New Roman" w:cs="Times New Roman"/>
          <w:sz w:val="24"/>
          <w:szCs w:val="24"/>
        </w:rPr>
        <w:t xml:space="preserve"> partirà </w:t>
      </w:r>
      <w:r w:rsidR="005B758F">
        <w:rPr>
          <w:rFonts w:ascii="Times New Roman" w:hAnsi="Times New Roman" w:cs="Times New Roman"/>
          <w:sz w:val="24"/>
          <w:szCs w:val="24"/>
        </w:rPr>
        <w:t>il 6 maggio</w:t>
      </w:r>
      <w:r w:rsidRPr="00060917">
        <w:rPr>
          <w:rFonts w:ascii="Times New Roman" w:hAnsi="Times New Roman" w:cs="Times New Roman"/>
          <w:sz w:val="24"/>
          <w:szCs w:val="24"/>
        </w:rPr>
        <w:t xml:space="preserve"> un </w:t>
      </w:r>
      <w:r w:rsidR="00EB188C">
        <w:rPr>
          <w:rFonts w:ascii="Times New Roman" w:hAnsi="Times New Roman" w:cs="Times New Roman"/>
          <w:sz w:val="24"/>
          <w:szCs w:val="24"/>
        </w:rPr>
        <w:t>programma di percorsi formativi</w:t>
      </w:r>
      <w:r w:rsidRPr="00060917">
        <w:rPr>
          <w:rFonts w:ascii="Times New Roman" w:hAnsi="Times New Roman" w:cs="Times New Roman"/>
          <w:sz w:val="24"/>
          <w:szCs w:val="24"/>
        </w:rPr>
        <w:t>, rivolto ai giovani laureati under 35</w:t>
      </w:r>
      <w:r w:rsidR="00FF3111">
        <w:rPr>
          <w:rFonts w:ascii="Times New Roman" w:hAnsi="Times New Roman" w:cs="Times New Roman"/>
          <w:sz w:val="24"/>
          <w:szCs w:val="24"/>
        </w:rPr>
        <w:t>, che voglia</w:t>
      </w:r>
      <w:r>
        <w:rPr>
          <w:rFonts w:ascii="Times New Roman" w:hAnsi="Times New Roman" w:cs="Times New Roman"/>
          <w:sz w:val="24"/>
          <w:szCs w:val="24"/>
        </w:rPr>
        <w:t xml:space="preserve">no </w:t>
      </w:r>
      <w:r w:rsidR="005B758F">
        <w:rPr>
          <w:rFonts w:ascii="Times New Roman" w:hAnsi="Times New Roman" w:cs="Times New Roman"/>
          <w:sz w:val="24"/>
          <w:szCs w:val="24"/>
        </w:rPr>
        <w:t>acquisire competenze tecnic</w:t>
      </w:r>
      <w:r w:rsidR="00FE6439">
        <w:rPr>
          <w:rFonts w:ascii="Times New Roman" w:hAnsi="Times New Roman" w:cs="Times New Roman"/>
          <w:sz w:val="24"/>
          <w:szCs w:val="24"/>
        </w:rPr>
        <w:t>he e normative nella gestione e</w:t>
      </w:r>
      <w:r w:rsidR="005B758F">
        <w:rPr>
          <w:rFonts w:ascii="Times New Roman" w:hAnsi="Times New Roman" w:cs="Times New Roman"/>
          <w:sz w:val="24"/>
          <w:szCs w:val="24"/>
        </w:rPr>
        <w:t xml:space="preserve"> valorizzazione dei rifiuti</w:t>
      </w:r>
      <w:r>
        <w:rPr>
          <w:rFonts w:ascii="Times New Roman" w:hAnsi="Times New Roman" w:cs="Times New Roman"/>
          <w:sz w:val="24"/>
          <w:szCs w:val="24"/>
        </w:rPr>
        <w:t>.</w:t>
      </w:r>
    </w:p>
    <w:p w14:paraId="0E715A25" w14:textId="77777777" w:rsidR="00626CAB" w:rsidRDefault="00F6259C" w:rsidP="00626CAB">
      <w:pPr>
        <w:jc w:val="both"/>
        <w:rPr>
          <w:rFonts w:ascii="Times New Roman" w:hAnsi="Times New Roman" w:cs="Times New Roman"/>
          <w:sz w:val="24"/>
          <w:szCs w:val="24"/>
        </w:rPr>
      </w:pPr>
      <w:r w:rsidRPr="00060917">
        <w:rPr>
          <w:rFonts w:ascii="Times New Roman" w:hAnsi="Times New Roman" w:cs="Times New Roman"/>
          <w:sz w:val="24"/>
          <w:szCs w:val="24"/>
        </w:rPr>
        <w:t xml:space="preserve">Attraverso un bando di partecipazione, disponibile </w:t>
      </w:r>
      <w:r w:rsidR="004F5728" w:rsidRPr="00060917">
        <w:rPr>
          <w:rFonts w:ascii="Times New Roman" w:hAnsi="Times New Roman" w:cs="Times New Roman"/>
          <w:sz w:val="24"/>
          <w:szCs w:val="24"/>
        </w:rPr>
        <w:t xml:space="preserve">sul sito dell’Università </w:t>
      </w:r>
      <w:hyperlink r:id="rId10" w:history="1">
        <w:r w:rsidR="0099052B" w:rsidRPr="006C5B0F">
          <w:rPr>
            <w:rStyle w:val="Collegamentoipertestuale"/>
            <w:rFonts w:ascii="Times New Roman" w:hAnsi="Times New Roman" w:cs="Times New Roman"/>
            <w:sz w:val="24"/>
            <w:szCs w:val="24"/>
          </w:rPr>
          <w:t>www.unibas.it</w:t>
        </w:r>
      </w:hyperlink>
      <w:r w:rsidR="0099052B">
        <w:rPr>
          <w:rFonts w:ascii="Times New Roman" w:hAnsi="Times New Roman" w:cs="Times New Roman"/>
          <w:sz w:val="24"/>
          <w:szCs w:val="24"/>
        </w:rPr>
        <w:t xml:space="preserve"> </w:t>
      </w:r>
      <w:r w:rsidR="004F5728" w:rsidRPr="00060917">
        <w:rPr>
          <w:rFonts w:ascii="Times New Roman" w:hAnsi="Times New Roman" w:cs="Times New Roman"/>
          <w:sz w:val="24"/>
          <w:szCs w:val="24"/>
        </w:rPr>
        <w:t xml:space="preserve">e sul sito di CONAI </w:t>
      </w:r>
      <w:hyperlink r:id="rId11" w:history="1">
        <w:r w:rsidR="0099052B" w:rsidRPr="006C5B0F">
          <w:rPr>
            <w:rStyle w:val="Collegamentoipertestuale"/>
            <w:rFonts w:ascii="Times New Roman" w:hAnsi="Times New Roman" w:cs="Times New Roman"/>
            <w:sz w:val="24"/>
            <w:szCs w:val="24"/>
          </w:rPr>
          <w:t>www.conai.org</w:t>
        </w:r>
      </w:hyperlink>
      <w:r w:rsidR="0099052B">
        <w:rPr>
          <w:rFonts w:ascii="Times New Roman" w:hAnsi="Times New Roman" w:cs="Times New Roman"/>
          <w:sz w:val="24"/>
          <w:szCs w:val="24"/>
        </w:rPr>
        <w:t xml:space="preserve"> </w:t>
      </w:r>
      <w:r w:rsidRPr="00060917">
        <w:rPr>
          <w:rFonts w:ascii="Times New Roman" w:hAnsi="Times New Roman" w:cs="Times New Roman"/>
          <w:sz w:val="24"/>
          <w:szCs w:val="24"/>
        </w:rPr>
        <w:t xml:space="preserve">i laureati </w:t>
      </w:r>
      <w:r w:rsidR="00EA2EF3">
        <w:rPr>
          <w:rFonts w:ascii="Times New Roman" w:hAnsi="Times New Roman" w:cs="Times New Roman"/>
          <w:sz w:val="24"/>
          <w:szCs w:val="24"/>
        </w:rPr>
        <w:t xml:space="preserve">del ciclo triennale e magistrale </w:t>
      </w:r>
      <w:r w:rsidRPr="00060917">
        <w:rPr>
          <w:rFonts w:ascii="Times New Roman" w:hAnsi="Times New Roman" w:cs="Times New Roman"/>
          <w:sz w:val="24"/>
          <w:szCs w:val="24"/>
        </w:rPr>
        <w:t>di discipline tecnico-scientifiche potranno ac</w:t>
      </w:r>
      <w:r w:rsidR="003904ED" w:rsidRPr="00060917">
        <w:rPr>
          <w:rFonts w:ascii="Times New Roman" w:hAnsi="Times New Roman" w:cs="Times New Roman"/>
          <w:sz w:val="24"/>
          <w:szCs w:val="24"/>
        </w:rPr>
        <w:t>cedere gratuitamente, per un massimo di 80 partecipanti</w:t>
      </w:r>
      <w:r w:rsidR="005B758F">
        <w:rPr>
          <w:rFonts w:ascii="Times New Roman" w:hAnsi="Times New Roman" w:cs="Times New Roman"/>
          <w:sz w:val="24"/>
          <w:szCs w:val="24"/>
        </w:rPr>
        <w:t xml:space="preserve"> totali</w:t>
      </w:r>
      <w:r w:rsidR="003904ED" w:rsidRPr="00060917">
        <w:rPr>
          <w:rFonts w:ascii="Times New Roman" w:hAnsi="Times New Roman" w:cs="Times New Roman"/>
          <w:sz w:val="24"/>
          <w:szCs w:val="24"/>
        </w:rPr>
        <w:t xml:space="preserve">, </w:t>
      </w:r>
      <w:r w:rsidRPr="00060917">
        <w:rPr>
          <w:rFonts w:ascii="Times New Roman" w:hAnsi="Times New Roman" w:cs="Times New Roman"/>
          <w:sz w:val="24"/>
          <w:szCs w:val="24"/>
        </w:rPr>
        <w:t xml:space="preserve">al corso di 10 giorni “Gestire i rifiuti tra legge e tecnica” (6-10 </w:t>
      </w:r>
      <w:r w:rsidR="000639C5">
        <w:rPr>
          <w:rFonts w:ascii="Times New Roman" w:hAnsi="Times New Roman" w:cs="Times New Roman"/>
          <w:sz w:val="24"/>
          <w:szCs w:val="24"/>
        </w:rPr>
        <w:t xml:space="preserve">maggio </w:t>
      </w:r>
      <w:r w:rsidR="005B758F">
        <w:rPr>
          <w:rFonts w:ascii="Times New Roman" w:hAnsi="Times New Roman" w:cs="Times New Roman"/>
          <w:sz w:val="24"/>
          <w:szCs w:val="24"/>
        </w:rPr>
        <w:t xml:space="preserve">e 13-17 maggio) o </w:t>
      </w:r>
      <w:r w:rsidR="003904ED" w:rsidRPr="00060917">
        <w:rPr>
          <w:rFonts w:ascii="Times New Roman" w:hAnsi="Times New Roman" w:cs="Times New Roman"/>
          <w:sz w:val="24"/>
          <w:szCs w:val="24"/>
        </w:rPr>
        <w:t xml:space="preserve">ad </w:t>
      </w:r>
      <w:r w:rsidRPr="00060917">
        <w:rPr>
          <w:rFonts w:ascii="Times New Roman" w:hAnsi="Times New Roman" w:cs="Times New Roman"/>
          <w:sz w:val="24"/>
          <w:szCs w:val="24"/>
        </w:rPr>
        <w:t xml:space="preserve">un mini corso di 3 giorni </w:t>
      </w:r>
      <w:r w:rsidR="003904ED" w:rsidRPr="00060917">
        <w:rPr>
          <w:rFonts w:ascii="Times New Roman" w:hAnsi="Times New Roman" w:cs="Times New Roman"/>
          <w:sz w:val="24"/>
          <w:szCs w:val="24"/>
        </w:rPr>
        <w:t xml:space="preserve">“Gestione dei rifiuti - Regole attuative e nuovi orientamenti di settore” </w:t>
      </w:r>
      <w:r w:rsidRPr="00060917">
        <w:rPr>
          <w:rFonts w:ascii="Times New Roman" w:hAnsi="Times New Roman" w:cs="Times New Roman"/>
          <w:sz w:val="24"/>
          <w:szCs w:val="24"/>
        </w:rPr>
        <w:t>(27-29 maggio)</w:t>
      </w:r>
      <w:r w:rsidR="006C487F">
        <w:rPr>
          <w:rFonts w:ascii="Times New Roman" w:hAnsi="Times New Roman" w:cs="Times New Roman"/>
          <w:sz w:val="24"/>
          <w:szCs w:val="24"/>
        </w:rPr>
        <w:t xml:space="preserve">. Il programma dei corsi prevede un approfondimento </w:t>
      </w:r>
      <w:r w:rsidR="00023FDB">
        <w:rPr>
          <w:rFonts w:ascii="Times New Roman" w:hAnsi="Times New Roman" w:cs="Times New Roman"/>
          <w:sz w:val="24"/>
          <w:szCs w:val="24"/>
        </w:rPr>
        <w:t>su</w:t>
      </w:r>
      <w:r w:rsidR="00253579" w:rsidRPr="00060917">
        <w:rPr>
          <w:rFonts w:ascii="Times New Roman" w:hAnsi="Times New Roman" w:cs="Times New Roman"/>
          <w:sz w:val="24"/>
          <w:szCs w:val="24"/>
        </w:rPr>
        <w:t>gli aspetti tecnologici, scientifici ed economici della gestione, trattamento, recupero e riciclo dei rifiuti</w:t>
      </w:r>
      <w:r w:rsidR="00AC6C90">
        <w:rPr>
          <w:rFonts w:ascii="Times New Roman" w:hAnsi="Times New Roman" w:cs="Times New Roman"/>
          <w:sz w:val="24"/>
          <w:szCs w:val="24"/>
        </w:rPr>
        <w:t xml:space="preserve"> con esperti d</w:t>
      </w:r>
      <w:r w:rsidR="00D16D10">
        <w:rPr>
          <w:rFonts w:ascii="Times New Roman" w:hAnsi="Times New Roman" w:cs="Times New Roman"/>
          <w:sz w:val="24"/>
          <w:szCs w:val="24"/>
        </w:rPr>
        <w:t>el</w:t>
      </w:r>
      <w:r w:rsidR="00AC6C90">
        <w:rPr>
          <w:rFonts w:ascii="Times New Roman" w:hAnsi="Times New Roman" w:cs="Times New Roman"/>
          <w:sz w:val="24"/>
          <w:szCs w:val="24"/>
        </w:rPr>
        <w:t xml:space="preserve"> settore</w:t>
      </w:r>
      <w:r w:rsidR="00D16D10">
        <w:rPr>
          <w:rFonts w:ascii="Times New Roman" w:hAnsi="Times New Roman" w:cs="Times New Roman"/>
          <w:sz w:val="24"/>
          <w:szCs w:val="24"/>
        </w:rPr>
        <w:t xml:space="preserve">, tra cui i rappresentanti dei </w:t>
      </w:r>
      <w:r w:rsidR="00AC6C90">
        <w:rPr>
          <w:rFonts w:ascii="Times New Roman" w:hAnsi="Times New Roman" w:cs="Times New Roman"/>
          <w:sz w:val="24"/>
          <w:szCs w:val="24"/>
        </w:rPr>
        <w:t xml:space="preserve">Consorzi </w:t>
      </w:r>
      <w:r w:rsidR="00D2462E">
        <w:rPr>
          <w:rFonts w:ascii="Times New Roman" w:hAnsi="Times New Roman" w:cs="Times New Roman"/>
          <w:sz w:val="24"/>
          <w:szCs w:val="24"/>
        </w:rPr>
        <w:t>per il riciclo degli imballaggi</w:t>
      </w:r>
      <w:r w:rsidR="00AC6C90">
        <w:rPr>
          <w:rFonts w:ascii="Times New Roman" w:hAnsi="Times New Roman" w:cs="Times New Roman"/>
          <w:sz w:val="24"/>
          <w:szCs w:val="24"/>
        </w:rPr>
        <w:t xml:space="preserve"> (acciaio, alluminio, carta, legno, plastica e vetro)</w:t>
      </w:r>
      <w:r w:rsidR="00D0277F" w:rsidRPr="00060917">
        <w:rPr>
          <w:rFonts w:ascii="Times New Roman" w:hAnsi="Times New Roman" w:cs="Times New Roman"/>
          <w:sz w:val="24"/>
          <w:szCs w:val="24"/>
        </w:rPr>
        <w:t>.</w:t>
      </w:r>
      <w:r w:rsidR="00207C6F" w:rsidRPr="00060917">
        <w:rPr>
          <w:rFonts w:ascii="Times New Roman" w:hAnsi="Times New Roman" w:cs="Times New Roman"/>
          <w:sz w:val="24"/>
          <w:szCs w:val="24"/>
        </w:rPr>
        <w:br/>
      </w:r>
      <w:r w:rsidR="005B758F">
        <w:rPr>
          <w:rFonts w:ascii="Times New Roman" w:hAnsi="Times New Roman" w:cs="Times New Roman"/>
          <w:sz w:val="24"/>
          <w:szCs w:val="24"/>
        </w:rPr>
        <w:t xml:space="preserve">Sempre all’interno del </w:t>
      </w:r>
      <w:r w:rsidR="005B758F" w:rsidRPr="00060917">
        <w:rPr>
          <w:rFonts w:ascii="Times New Roman" w:hAnsi="Times New Roman" w:cs="Times New Roman"/>
          <w:sz w:val="24"/>
          <w:szCs w:val="24"/>
        </w:rPr>
        <w:t>nuovo campus universitario di Matera</w:t>
      </w:r>
      <w:r w:rsidR="005B758F">
        <w:rPr>
          <w:rFonts w:ascii="Times New Roman" w:hAnsi="Times New Roman" w:cs="Times New Roman"/>
          <w:sz w:val="24"/>
          <w:szCs w:val="24"/>
        </w:rPr>
        <w:t>, i</w:t>
      </w:r>
      <w:r w:rsidR="00207C6F" w:rsidRPr="00060917">
        <w:rPr>
          <w:rFonts w:ascii="Times New Roman" w:hAnsi="Times New Roman" w:cs="Times New Roman"/>
          <w:sz w:val="24"/>
          <w:szCs w:val="24"/>
        </w:rPr>
        <w:t>l 14 giugno</w:t>
      </w:r>
      <w:r w:rsidR="00FF3111">
        <w:rPr>
          <w:rFonts w:ascii="Times New Roman" w:hAnsi="Times New Roman" w:cs="Times New Roman"/>
          <w:sz w:val="24"/>
          <w:szCs w:val="24"/>
        </w:rPr>
        <w:t xml:space="preserve"> </w:t>
      </w:r>
      <w:r w:rsidR="00207C6F" w:rsidRPr="00060917">
        <w:rPr>
          <w:rFonts w:ascii="Times New Roman" w:hAnsi="Times New Roman" w:cs="Times New Roman"/>
          <w:sz w:val="24"/>
          <w:szCs w:val="24"/>
        </w:rPr>
        <w:t>v</w:t>
      </w:r>
      <w:r w:rsidR="00D0277F" w:rsidRPr="00060917">
        <w:rPr>
          <w:rFonts w:ascii="Times New Roman" w:hAnsi="Times New Roman" w:cs="Times New Roman"/>
          <w:sz w:val="24"/>
          <w:szCs w:val="24"/>
        </w:rPr>
        <w:t>errà</w:t>
      </w:r>
      <w:r w:rsidR="00FE6439">
        <w:rPr>
          <w:rFonts w:ascii="Times New Roman" w:hAnsi="Times New Roman" w:cs="Times New Roman"/>
          <w:sz w:val="24"/>
          <w:szCs w:val="24"/>
        </w:rPr>
        <w:t xml:space="preserve"> </w:t>
      </w:r>
      <w:r w:rsidR="00D0277F" w:rsidRPr="00060917">
        <w:rPr>
          <w:rFonts w:ascii="Times New Roman" w:hAnsi="Times New Roman" w:cs="Times New Roman"/>
          <w:sz w:val="24"/>
          <w:szCs w:val="24"/>
        </w:rPr>
        <w:t>organizzato</w:t>
      </w:r>
      <w:r w:rsidR="005B758F">
        <w:rPr>
          <w:rFonts w:ascii="Times New Roman" w:hAnsi="Times New Roman" w:cs="Times New Roman"/>
          <w:sz w:val="24"/>
          <w:szCs w:val="24"/>
        </w:rPr>
        <w:t xml:space="preserve"> </w:t>
      </w:r>
      <w:r w:rsidR="00D0277F" w:rsidRPr="00060917">
        <w:rPr>
          <w:rFonts w:ascii="Times New Roman" w:hAnsi="Times New Roman" w:cs="Times New Roman"/>
          <w:sz w:val="24"/>
          <w:szCs w:val="24"/>
        </w:rPr>
        <w:t xml:space="preserve">un seminario </w:t>
      </w:r>
      <w:r w:rsidR="003904ED" w:rsidRPr="00060917">
        <w:rPr>
          <w:rFonts w:ascii="Times New Roman" w:hAnsi="Times New Roman" w:cs="Times New Roman"/>
          <w:sz w:val="24"/>
          <w:szCs w:val="24"/>
        </w:rPr>
        <w:t>tematico sulle riposte puntuali nella gestione dei rifiuti, rivolto, oltre che a</w:t>
      </w:r>
      <w:r w:rsidR="005B758F">
        <w:rPr>
          <w:rFonts w:ascii="Times New Roman" w:hAnsi="Times New Roman" w:cs="Times New Roman"/>
          <w:sz w:val="24"/>
          <w:szCs w:val="24"/>
        </w:rPr>
        <w:t>gli</w:t>
      </w:r>
      <w:r w:rsidR="00D0277F" w:rsidRPr="00060917">
        <w:rPr>
          <w:rFonts w:ascii="Times New Roman" w:hAnsi="Times New Roman" w:cs="Times New Roman"/>
          <w:sz w:val="24"/>
          <w:szCs w:val="24"/>
        </w:rPr>
        <w:t xml:space="preserve"> </w:t>
      </w:r>
      <w:r w:rsidR="0024686B" w:rsidRPr="00060917">
        <w:rPr>
          <w:rFonts w:ascii="Times New Roman" w:hAnsi="Times New Roman" w:cs="Times New Roman"/>
          <w:sz w:val="24"/>
          <w:szCs w:val="24"/>
        </w:rPr>
        <w:t>studenti</w:t>
      </w:r>
      <w:r w:rsidR="003904ED" w:rsidRPr="00060917">
        <w:rPr>
          <w:rFonts w:ascii="Times New Roman" w:hAnsi="Times New Roman" w:cs="Times New Roman"/>
          <w:sz w:val="24"/>
          <w:szCs w:val="24"/>
        </w:rPr>
        <w:t>, ad aziende e pubbliche amministrazioni della Regione Basilicata.</w:t>
      </w:r>
    </w:p>
    <w:p w14:paraId="2D9C073F" w14:textId="77777777" w:rsidR="00D372C1" w:rsidRDefault="00087057" w:rsidP="00AA2EBF">
      <w:pPr>
        <w:jc w:val="both"/>
        <w:rPr>
          <w:rFonts w:ascii="Times New Roman" w:hAnsi="Times New Roman" w:cs="Times New Roman"/>
          <w:sz w:val="24"/>
          <w:szCs w:val="24"/>
        </w:rPr>
      </w:pPr>
      <w:r w:rsidRPr="00060917">
        <w:rPr>
          <w:rFonts w:ascii="Times New Roman" w:hAnsi="Times New Roman" w:cs="Times New Roman"/>
          <w:sz w:val="24"/>
          <w:szCs w:val="24"/>
        </w:rPr>
        <w:t xml:space="preserve">Secondo lo studio di Ambiente Italia, commissionato da CONAI e Consorzi di filiera, l’economia circolare in Italia </w:t>
      </w:r>
      <w:r w:rsidR="007E3087">
        <w:rPr>
          <w:rFonts w:ascii="Times New Roman" w:hAnsi="Times New Roman" w:cs="Times New Roman"/>
          <w:sz w:val="24"/>
          <w:szCs w:val="24"/>
        </w:rPr>
        <w:t>oggi</w:t>
      </w:r>
      <w:r w:rsidR="004C5EF0" w:rsidRPr="004C5EF0">
        <w:rPr>
          <w:rFonts w:ascii="Times New Roman" w:hAnsi="Times New Roman" w:cs="Times New Roman"/>
          <w:sz w:val="24"/>
          <w:szCs w:val="24"/>
        </w:rPr>
        <w:t xml:space="preserve"> è un settore che dà lavoro a più di 575 mila persone e che vale </w:t>
      </w:r>
      <w:r w:rsidR="00143ECA">
        <w:rPr>
          <w:rFonts w:ascii="Times New Roman" w:hAnsi="Times New Roman" w:cs="Times New Roman"/>
          <w:sz w:val="24"/>
          <w:szCs w:val="24"/>
        </w:rPr>
        <w:t>88 miliardi di fatturato</w:t>
      </w:r>
      <w:r w:rsidR="004C5EF0" w:rsidRPr="004C5EF0">
        <w:rPr>
          <w:rFonts w:ascii="Times New Roman" w:hAnsi="Times New Roman" w:cs="Times New Roman"/>
          <w:sz w:val="24"/>
          <w:szCs w:val="24"/>
        </w:rPr>
        <w:t>.</w:t>
      </w:r>
      <w:r w:rsidR="004C5EF0">
        <w:rPr>
          <w:rFonts w:ascii="Times New Roman" w:hAnsi="Times New Roman" w:cs="Times New Roman"/>
          <w:sz w:val="24"/>
          <w:szCs w:val="24"/>
        </w:rPr>
        <w:t xml:space="preserve"> </w:t>
      </w:r>
      <w:r w:rsidRPr="00060917">
        <w:rPr>
          <w:rFonts w:ascii="Times New Roman" w:hAnsi="Times New Roman" w:cs="Times New Roman"/>
          <w:sz w:val="24"/>
          <w:szCs w:val="24"/>
        </w:rPr>
        <w:t>Un valore sostanzialmente equivalente a quello di tutto il settore energetico nazionale o di un settore industriale storico come quello dell’industria tessile e non molto distante dal valore aggiunto dell’agricoltura.</w:t>
      </w:r>
      <w:r w:rsidRPr="00060917">
        <w:rPr>
          <w:rFonts w:ascii="Times New Roman" w:hAnsi="Times New Roman" w:cs="Times New Roman"/>
          <w:sz w:val="24"/>
          <w:szCs w:val="24"/>
        </w:rPr>
        <w:cr/>
      </w:r>
      <w:r w:rsidR="000639C5">
        <w:rPr>
          <w:rFonts w:ascii="Times New Roman" w:hAnsi="Times New Roman" w:cs="Times New Roman"/>
          <w:sz w:val="24"/>
          <w:szCs w:val="24"/>
        </w:rPr>
        <w:br/>
        <w:t>L’A</w:t>
      </w:r>
      <w:r w:rsidR="00207C6F" w:rsidRPr="00060917">
        <w:rPr>
          <w:rFonts w:ascii="Times New Roman" w:hAnsi="Times New Roman" w:cs="Times New Roman"/>
          <w:sz w:val="24"/>
          <w:szCs w:val="24"/>
        </w:rPr>
        <w:t xml:space="preserve">ccordo </w:t>
      </w:r>
      <w:r w:rsidR="005B758F" w:rsidRPr="00060917">
        <w:rPr>
          <w:rFonts w:ascii="Times New Roman" w:hAnsi="Times New Roman" w:cs="Times New Roman"/>
          <w:sz w:val="24"/>
          <w:szCs w:val="24"/>
        </w:rPr>
        <w:t xml:space="preserve">“Green Jobs - Matera 2019” </w:t>
      </w:r>
      <w:r w:rsidR="00207C6F" w:rsidRPr="00060917">
        <w:rPr>
          <w:rFonts w:ascii="Times New Roman" w:hAnsi="Times New Roman" w:cs="Times New Roman"/>
          <w:sz w:val="24"/>
          <w:szCs w:val="24"/>
        </w:rPr>
        <w:t>si inserisce nel più ampio ambito del Protocollo d’Intesa siglato tra le città di Matera e Cortina</w:t>
      </w:r>
      <w:r w:rsidR="000639C5">
        <w:rPr>
          <w:rFonts w:ascii="Times New Roman" w:hAnsi="Times New Roman" w:cs="Times New Roman"/>
          <w:sz w:val="24"/>
          <w:szCs w:val="24"/>
        </w:rPr>
        <w:t xml:space="preserve"> e CONAI</w:t>
      </w:r>
      <w:r w:rsidR="00207C6F" w:rsidRPr="00060917">
        <w:rPr>
          <w:rFonts w:ascii="Times New Roman" w:hAnsi="Times New Roman" w:cs="Times New Roman"/>
          <w:sz w:val="24"/>
          <w:szCs w:val="24"/>
        </w:rPr>
        <w:t xml:space="preserve">, per collaborare alla sostenibilità di due grandi eventi come Matera Capitale Europea della Cultura 2019 e i successivi Mondiali di Sci Alpino di Cortina 2021. </w:t>
      </w:r>
      <w:r w:rsidR="006314CF" w:rsidRPr="00060917">
        <w:rPr>
          <w:rFonts w:ascii="Times New Roman" w:hAnsi="Times New Roman" w:cs="Times New Roman"/>
          <w:sz w:val="24"/>
          <w:szCs w:val="24"/>
        </w:rPr>
        <w:t>Due occasioni fondamentali, in un percorso ideale che va da Sud a Nord</w:t>
      </w:r>
      <w:r w:rsidR="001A186F" w:rsidRPr="00060917">
        <w:rPr>
          <w:rFonts w:ascii="Times New Roman" w:hAnsi="Times New Roman" w:cs="Times New Roman"/>
          <w:sz w:val="24"/>
          <w:szCs w:val="24"/>
        </w:rPr>
        <w:t xml:space="preserve">, </w:t>
      </w:r>
      <w:r w:rsidR="00D372C1" w:rsidRPr="00060917">
        <w:rPr>
          <w:rFonts w:ascii="Times New Roman" w:hAnsi="Times New Roman" w:cs="Times New Roman"/>
          <w:sz w:val="24"/>
          <w:szCs w:val="24"/>
        </w:rPr>
        <w:t xml:space="preserve">per favorire </w:t>
      </w:r>
      <w:r w:rsidR="00D372C1" w:rsidRPr="00060917">
        <w:rPr>
          <w:rFonts w:ascii="Times New Roman" w:hAnsi="Times New Roman" w:cs="Times New Roman"/>
          <w:sz w:val="24"/>
          <w:szCs w:val="24"/>
        </w:rPr>
        <w:lastRenderedPageBreak/>
        <w:t xml:space="preserve">la promozione e </w:t>
      </w:r>
      <w:r w:rsidR="00143ECA">
        <w:rPr>
          <w:rFonts w:ascii="Times New Roman" w:hAnsi="Times New Roman" w:cs="Times New Roman"/>
          <w:sz w:val="24"/>
          <w:szCs w:val="24"/>
        </w:rPr>
        <w:t xml:space="preserve">la </w:t>
      </w:r>
      <w:r w:rsidR="00D372C1" w:rsidRPr="00060917">
        <w:rPr>
          <w:rFonts w:ascii="Times New Roman" w:hAnsi="Times New Roman" w:cs="Times New Roman"/>
          <w:sz w:val="24"/>
          <w:szCs w:val="24"/>
        </w:rPr>
        <w:t>diffusione della cultura dello sviluppo sostenibile</w:t>
      </w:r>
      <w:r w:rsidR="00E64E5B">
        <w:rPr>
          <w:rFonts w:ascii="Times New Roman" w:hAnsi="Times New Roman" w:cs="Times New Roman"/>
          <w:sz w:val="24"/>
          <w:szCs w:val="24"/>
        </w:rPr>
        <w:t xml:space="preserve"> in territori dall’alto valore paesaggistico</w:t>
      </w:r>
      <w:r w:rsidR="00D372C1" w:rsidRPr="00060917">
        <w:rPr>
          <w:rFonts w:ascii="Times New Roman" w:hAnsi="Times New Roman" w:cs="Times New Roman"/>
          <w:sz w:val="24"/>
          <w:szCs w:val="24"/>
        </w:rPr>
        <w:t>.</w:t>
      </w:r>
    </w:p>
    <w:p w14:paraId="55CED281" w14:textId="77777777" w:rsidR="00EF7F8E" w:rsidRDefault="00EF7F8E" w:rsidP="00AA2EBF">
      <w:pPr>
        <w:jc w:val="both"/>
        <w:rPr>
          <w:rFonts w:ascii="Times New Roman" w:hAnsi="Times New Roman" w:cs="Times New Roman"/>
          <w:i/>
          <w:sz w:val="20"/>
          <w:szCs w:val="20"/>
        </w:rPr>
      </w:pPr>
      <w:r w:rsidRPr="00EF7F8E">
        <w:rPr>
          <w:rFonts w:ascii="Times New Roman" w:hAnsi="Times New Roman" w:cs="Times New Roman"/>
          <w:i/>
          <w:sz w:val="20"/>
          <w:szCs w:val="20"/>
        </w:rPr>
        <w:t>CONAI è il consorzio privato senza fini di lucro costitui</w:t>
      </w:r>
      <w:r w:rsidR="00F5590E">
        <w:rPr>
          <w:rFonts w:ascii="Times New Roman" w:hAnsi="Times New Roman" w:cs="Times New Roman"/>
          <w:i/>
          <w:sz w:val="20"/>
          <w:szCs w:val="20"/>
        </w:rPr>
        <w:t>to da circa 83</w:t>
      </w:r>
      <w:r w:rsidRPr="00EF7F8E">
        <w:rPr>
          <w:rFonts w:ascii="Times New Roman" w:hAnsi="Times New Roman" w:cs="Times New Roman"/>
          <w:i/>
          <w:sz w:val="20"/>
          <w:szCs w:val="20"/>
        </w:rPr>
        <w:t>0.000 aziende produttrici e utilizzatrici di imballaggi che ha la finalità di perseguire gli obiettivi di legge di recupero e riciclo dei materiali di imballaggio. Il Sistema Consortile costituisce in Italia un modello di gestione da parte dei privati di un interesse di natura pubblica: la tutela ambientale, in un’ottica di responsabilità condivisa tra imprese, pubblica amministrazione e cittadini, che va dalla produzione dell’imballaggio alla gestione del fine vita dello stesso. CONAI indirizza l’attività dei 6 Consorzi dei materiali: acciaio (Ricrea), alluminio (</w:t>
      </w:r>
      <w:proofErr w:type="spellStart"/>
      <w:r w:rsidRPr="00EF7F8E">
        <w:rPr>
          <w:rFonts w:ascii="Times New Roman" w:hAnsi="Times New Roman" w:cs="Times New Roman"/>
          <w:i/>
          <w:sz w:val="20"/>
          <w:szCs w:val="20"/>
        </w:rPr>
        <w:t>Cial</w:t>
      </w:r>
      <w:proofErr w:type="spellEnd"/>
      <w:r w:rsidRPr="00EF7F8E">
        <w:rPr>
          <w:rFonts w:ascii="Times New Roman" w:hAnsi="Times New Roman" w:cs="Times New Roman"/>
          <w:i/>
          <w:sz w:val="20"/>
          <w:szCs w:val="20"/>
        </w:rPr>
        <w:t>), carta (</w:t>
      </w:r>
      <w:proofErr w:type="spellStart"/>
      <w:r w:rsidRPr="00EF7F8E">
        <w:rPr>
          <w:rFonts w:ascii="Times New Roman" w:hAnsi="Times New Roman" w:cs="Times New Roman"/>
          <w:i/>
          <w:sz w:val="20"/>
          <w:szCs w:val="20"/>
        </w:rPr>
        <w:t>Comieco</w:t>
      </w:r>
      <w:proofErr w:type="spellEnd"/>
      <w:r w:rsidRPr="00EF7F8E">
        <w:rPr>
          <w:rFonts w:ascii="Times New Roman" w:hAnsi="Times New Roman" w:cs="Times New Roman"/>
          <w:i/>
          <w:sz w:val="20"/>
          <w:szCs w:val="20"/>
        </w:rPr>
        <w:t>), legno (</w:t>
      </w:r>
      <w:proofErr w:type="spellStart"/>
      <w:r w:rsidRPr="00EF7F8E">
        <w:rPr>
          <w:rFonts w:ascii="Times New Roman" w:hAnsi="Times New Roman" w:cs="Times New Roman"/>
          <w:i/>
          <w:sz w:val="20"/>
          <w:szCs w:val="20"/>
        </w:rPr>
        <w:t>Rilegno</w:t>
      </w:r>
      <w:proofErr w:type="spellEnd"/>
      <w:r w:rsidRPr="00EF7F8E">
        <w:rPr>
          <w:rFonts w:ascii="Times New Roman" w:hAnsi="Times New Roman" w:cs="Times New Roman"/>
          <w:i/>
          <w:sz w:val="20"/>
          <w:szCs w:val="20"/>
        </w:rPr>
        <w:t>), plastica (Corepla) e vetro (</w:t>
      </w:r>
      <w:proofErr w:type="spellStart"/>
      <w:r w:rsidRPr="00EF7F8E">
        <w:rPr>
          <w:rFonts w:ascii="Times New Roman" w:hAnsi="Times New Roman" w:cs="Times New Roman"/>
          <w:i/>
          <w:sz w:val="20"/>
          <w:szCs w:val="20"/>
        </w:rPr>
        <w:t>Coreve</w:t>
      </w:r>
      <w:proofErr w:type="spellEnd"/>
      <w:r w:rsidRPr="00EF7F8E">
        <w:rPr>
          <w:rFonts w:ascii="Times New Roman" w:hAnsi="Times New Roman" w:cs="Times New Roman"/>
          <w:i/>
          <w:sz w:val="20"/>
          <w:szCs w:val="20"/>
        </w:rPr>
        <w:t xml:space="preserve">). </w:t>
      </w:r>
      <w:hyperlink r:id="rId12" w:history="1">
        <w:r w:rsidRPr="00EF7F8E">
          <w:rPr>
            <w:rStyle w:val="Collegamentoipertestuale"/>
            <w:rFonts w:ascii="Times New Roman" w:hAnsi="Times New Roman" w:cs="Times New Roman"/>
            <w:i/>
            <w:sz w:val="20"/>
            <w:szCs w:val="20"/>
          </w:rPr>
          <w:t>www.conai.org</w:t>
        </w:r>
      </w:hyperlink>
      <w:r w:rsidRPr="00EF7F8E">
        <w:rPr>
          <w:rFonts w:ascii="Times New Roman" w:hAnsi="Times New Roman" w:cs="Times New Roman"/>
          <w:i/>
          <w:sz w:val="20"/>
          <w:szCs w:val="20"/>
        </w:rPr>
        <w:t xml:space="preserve"> </w:t>
      </w:r>
    </w:p>
    <w:p w14:paraId="7A6E77CD" w14:textId="77777777" w:rsidR="006920FE" w:rsidRDefault="006920FE" w:rsidP="00AA2EBF">
      <w:pPr>
        <w:jc w:val="both"/>
        <w:rPr>
          <w:rFonts w:ascii="Times New Roman" w:hAnsi="Times New Roman" w:cs="Times New Roman"/>
          <w:i/>
          <w:sz w:val="20"/>
          <w:szCs w:val="20"/>
        </w:rPr>
      </w:pPr>
    </w:p>
    <w:p w14:paraId="7AF6E49C" w14:textId="77777777" w:rsidR="006920FE" w:rsidRDefault="006920FE" w:rsidP="00AA2EBF">
      <w:pPr>
        <w:jc w:val="both"/>
        <w:rPr>
          <w:rFonts w:ascii="Times New Roman" w:hAnsi="Times New Roman" w:cs="Times New Roman"/>
          <w:i/>
          <w:sz w:val="20"/>
          <w:szCs w:val="20"/>
        </w:rPr>
      </w:pPr>
    </w:p>
    <w:p w14:paraId="6CAD3FA9" w14:textId="77777777" w:rsidR="006920FE" w:rsidRDefault="006920FE" w:rsidP="00AA2EBF">
      <w:pPr>
        <w:jc w:val="both"/>
        <w:rPr>
          <w:rFonts w:ascii="Times New Roman" w:hAnsi="Times New Roman" w:cs="Times New Roman"/>
          <w:i/>
          <w:sz w:val="20"/>
          <w:szCs w:val="20"/>
        </w:rPr>
      </w:pPr>
    </w:p>
    <w:p w14:paraId="4D703480" w14:textId="77777777" w:rsidR="006920FE" w:rsidRPr="006920FE" w:rsidRDefault="006920FE" w:rsidP="006920FE">
      <w:pPr>
        <w:spacing w:after="60" w:line="240" w:lineRule="auto"/>
        <w:jc w:val="both"/>
        <w:rPr>
          <w:rFonts w:ascii="Times New Roman" w:hAnsi="Times New Roman" w:cs="Times New Roman"/>
          <w:i/>
          <w:sz w:val="20"/>
          <w:szCs w:val="20"/>
        </w:rPr>
      </w:pPr>
      <w:r w:rsidRPr="006920FE">
        <w:rPr>
          <w:rFonts w:ascii="Times New Roman" w:hAnsi="Times New Roman" w:cs="Times New Roman"/>
          <w:i/>
          <w:sz w:val="20"/>
          <w:szCs w:val="20"/>
        </w:rPr>
        <w:t>_ _ _ _ _ _ _ _ _ _ _ _ _ _ _</w:t>
      </w:r>
    </w:p>
    <w:p w14:paraId="649AE0F3" w14:textId="77777777" w:rsidR="006920FE" w:rsidRPr="006920FE" w:rsidRDefault="006920FE" w:rsidP="006920FE">
      <w:pPr>
        <w:spacing w:after="60" w:line="240" w:lineRule="auto"/>
        <w:jc w:val="both"/>
        <w:rPr>
          <w:rFonts w:ascii="Times New Roman" w:hAnsi="Times New Roman" w:cs="Times New Roman"/>
          <w:i/>
          <w:sz w:val="20"/>
          <w:szCs w:val="20"/>
        </w:rPr>
      </w:pPr>
      <w:r w:rsidRPr="006920FE">
        <w:rPr>
          <w:rFonts w:ascii="Times New Roman" w:hAnsi="Times New Roman" w:cs="Times New Roman"/>
          <w:i/>
          <w:sz w:val="20"/>
          <w:szCs w:val="20"/>
        </w:rPr>
        <w:t>Per ulteriori informazioni:</w:t>
      </w:r>
    </w:p>
    <w:p w14:paraId="24B4AAF0" w14:textId="77777777" w:rsidR="006920FE" w:rsidRPr="006920FE" w:rsidRDefault="006920FE" w:rsidP="006920FE">
      <w:pPr>
        <w:spacing w:after="60" w:line="240" w:lineRule="auto"/>
        <w:jc w:val="both"/>
        <w:rPr>
          <w:rFonts w:ascii="Times New Roman" w:hAnsi="Times New Roman" w:cs="Times New Roman"/>
          <w:i/>
          <w:sz w:val="20"/>
          <w:szCs w:val="20"/>
        </w:rPr>
      </w:pPr>
      <w:r w:rsidRPr="006920FE">
        <w:rPr>
          <w:rFonts w:ascii="Times New Roman" w:hAnsi="Times New Roman" w:cs="Times New Roman"/>
          <w:i/>
          <w:sz w:val="20"/>
          <w:szCs w:val="20"/>
        </w:rPr>
        <w:t xml:space="preserve">Fondazione Matera Basilicata 2019 – tel. 0835331625 -  </w:t>
      </w:r>
      <w:hyperlink r:id="rId13" w:history="1">
        <w:r w:rsidRPr="006920FE">
          <w:rPr>
            <w:rStyle w:val="Collegamentoipertestuale"/>
            <w:rFonts w:ascii="Times New Roman" w:hAnsi="Times New Roman" w:cs="Times New Roman"/>
            <w:i/>
            <w:sz w:val="20"/>
            <w:szCs w:val="20"/>
          </w:rPr>
          <w:t>ufficiostampa@matera-basilicata2019.it</w:t>
        </w:r>
      </w:hyperlink>
      <w:r w:rsidRPr="006920FE">
        <w:rPr>
          <w:rFonts w:ascii="Times New Roman" w:hAnsi="Times New Roman" w:cs="Times New Roman"/>
          <w:i/>
          <w:sz w:val="20"/>
          <w:szCs w:val="20"/>
        </w:rPr>
        <w:t xml:space="preserve"> </w:t>
      </w:r>
    </w:p>
    <w:p w14:paraId="420E78CD" w14:textId="77777777" w:rsidR="006920FE" w:rsidRPr="006920FE" w:rsidRDefault="006920FE" w:rsidP="006920FE">
      <w:pPr>
        <w:spacing w:after="60" w:line="240" w:lineRule="auto"/>
        <w:jc w:val="both"/>
        <w:rPr>
          <w:rFonts w:ascii="Times New Roman" w:hAnsi="Times New Roman" w:cs="Times New Roman"/>
          <w:i/>
          <w:sz w:val="20"/>
          <w:szCs w:val="20"/>
        </w:rPr>
      </w:pPr>
      <w:r w:rsidRPr="006920FE">
        <w:rPr>
          <w:rFonts w:ascii="Times New Roman" w:hAnsi="Times New Roman" w:cs="Times New Roman"/>
          <w:i/>
          <w:sz w:val="20"/>
          <w:szCs w:val="20"/>
        </w:rPr>
        <w:t xml:space="preserve">CONAI - </w:t>
      </w:r>
      <w:proofErr w:type="spellStart"/>
      <w:r w:rsidRPr="006920FE">
        <w:rPr>
          <w:rFonts w:ascii="Times New Roman" w:hAnsi="Times New Roman" w:cs="Times New Roman"/>
          <w:i/>
          <w:sz w:val="20"/>
          <w:szCs w:val="20"/>
        </w:rPr>
        <w:t>cell</w:t>
      </w:r>
      <w:proofErr w:type="spellEnd"/>
      <w:r w:rsidRPr="006920FE">
        <w:rPr>
          <w:rFonts w:ascii="Times New Roman" w:hAnsi="Times New Roman" w:cs="Times New Roman"/>
          <w:i/>
          <w:sz w:val="20"/>
          <w:szCs w:val="20"/>
        </w:rPr>
        <w:t xml:space="preserve">. 3343717681 – </w:t>
      </w:r>
      <w:hyperlink r:id="rId14" w:history="1">
        <w:r w:rsidRPr="006920FE">
          <w:rPr>
            <w:rStyle w:val="Collegamentoipertestuale"/>
            <w:rFonts w:ascii="Times New Roman" w:hAnsi="Times New Roman" w:cs="Times New Roman"/>
            <w:i/>
            <w:sz w:val="20"/>
            <w:szCs w:val="20"/>
          </w:rPr>
          <w:t>morbidini@conai.org</w:t>
        </w:r>
      </w:hyperlink>
      <w:r w:rsidRPr="006920FE">
        <w:rPr>
          <w:rFonts w:ascii="Times New Roman" w:hAnsi="Times New Roman" w:cs="Times New Roman"/>
          <w:i/>
          <w:sz w:val="20"/>
          <w:szCs w:val="20"/>
        </w:rPr>
        <w:t xml:space="preserve"> </w:t>
      </w:r>
    </w:p>
    <w:p w14:paraId="403D327B" w14:textId="77777777" w:rsidR="006920FE" w:rsidRPr="006920FE" w:rsidRDefault="006920FE" w:rsidP="006920FE">
      <w:pPr>
        <w:spacing w:after="60" w:line="240" w:lineRule="auto"/>
        <w:jc w:val="both"/>
        <w:rPr>
          <w:rFonts w:ascii="Times New Roman" w:hAnsi="Times New Roman" w:cs="Times New Roman"/>
          <w:i/>
          <w:sz w:val="20"/>
          <w:szCs w:val="20"/>
        </w:rPr>
      </w:pPr>
      <w:r w:rsidRPr="006920FE">
        <w:rPr>
          <w:rFonts w:ascii="Times New Roman" w:hAnsi="Times New Roman" w:cs="Times New Roman"/>
          <w:i/>
          <w:sz w:val="20"/>
          <w:szCs w:val="20"/>
        </w:rPr>
        <w:t xml:space="preserve">Università – tel. 0835357114 – </w:t>
      </w:r>
      <w:hyperlink r:id="rId15" w:history="1">
        <w:r w:rsidRPr="006920FE">
          <w:rPr>
            <w:rStyle w:val="Collegamentoipertestuale"/>
            <w:rFonts w:ascii="Times New Roman" w:hAnsi="Times New Roman" w:cs="Times New Roman"/>
            <w:i/>
            <w:sz w:val="20"/>
            <w:szCs w:val="20"/>
          </w:rPr>
          <w:t>davide.scalone@unibas.it</w:t>
        </w:r>
      </w:hyperlink>
    </w:p>
    <w:p w14:paraId="06C662A4" w14:textId="77777777" w:rsidR="006920FE" w:rsidRDefault="006920FE" w:rsidP="00AA2EBF">
      <w:pPr>
        <w:jc w:val="both"/>
        <w:rPr>
          <w:rFonts w:ascii="Times New Roman" w:hAnsi="Times New Roman" w:cs="Times New Roman"/>
          <w:i/>
          <w:sz w:val="20"/>
          <w:szCs w:val="20"/>
        </w:rPr>
      </w:pPr>
    </w:p>
    <w:p w14:paraId="03C2EBC6" w14:textId="77777777" w:rsidR="00B32BDD" w:rsidRDefault="00B32BDD" w:rsidP="00AA2EBF">
      <w:pPr>
        <w:jc w:val="both"/>
        <w:rPr>
          <w:rFonts w:ascii="Times New Roman" w:hAnsi="Times New Roman" w:cs="Times New Roman"/>
          <w:i/>
          <w:sz w:val="20"/>
          <w:szCs w:val="20"/>
        </w:rPr>
      </w:pPr>
    </w:p>
    <w:p w14:paraId="67DBB543" w14:textId="77777777" w:rsidR="00B32BDD" w:rsidRDefault="00B32BDD" w:rsidP="00AA2EBF">
      <w:pPr>
        <w:jc w:val="both"/>
        <w:rPr>
          <w:rFonts w:ascii="Times New Roman" w:hAnsi="Times New Roman" w:cs="Times New Roman"/>
          <w:i/>
          <w:sz w:val="20"/>
          <w:szCs w:val="20"/>
        </w:rPr>
      </w:pPr>
    </w:p>
    <w:p w14:paraId="72C5BD3A" w14:textId="77777777" w:rsidR="00B32BDD" w:rsidRDefault="00B32BDD" w:rsidP="00AA2EBF">
      <w:pPr>
        <w:jc w:val="both"/>
        <w:rPr>
          <w:rFonts w:ascii="Times New Roman" w:hAnsi="Times New Roman" w:cs="Times New Roman"/>
          <w:i/>
          <w:sz w:val="20"/>
          <w:szCs w:val="20"/>
        </w:rPr>
      </w:pPr>
    </w:p>
    <w:p w14:paraId="26F95DDF" w14:textId="77777777" w:rsidR="00B32BDD" w:rsidRDefault="00B32BDD" w:rsidP="00AA2EBF">
      <w:pPr>
        <w:jc w:val="both"/>
        <w:rPr>
          <w:rFonts w:ascii="Times New Roman" w:hAnsi="Times New Roman" w:cs="Times New Roman"/>
          <w:i/>
          <w:sz w:val="20"/>
          <w:szCs w:val="20"/>
        </w:rPr>
      </w:pPr>
    </w:p>
    <w:p w14:paraId="4792FAF8" w14:textId="77777777" w:rsidR="00B32BDD" w:rsidRDefault="00B32BDD" w:rsidP="00AA2EBF">
      <w:pPr>
        <w:jc w:val="both"/>
        <w:rPr>
          <w:rFonts w:ascii="Times New Roman" w:hAnsi="Times New Roman" w:cs="Times New Roman"/>
          <w:i/>
          <w:sz w:val="20"/>
          <w:szCs w:val="20"/>
        </w:rPr>
      </w:pPr>
    </w:p>
    <w:p w14:paraId="6CB2D674" w14:textId="77777777" w:rsidR="006920FE" w:rsidRDefault="00B32BDD" w:rsidP="006920FE">
      <w:pPr>
        <w:spacing w:after="60" w:line="240" w:lineRule="auto"/>
        <w:jc w:val="both"/>
        <w:rPr>
          <w:rFonts w:ascii="Times New Roman" w:hAnsi="Times New Roman" w:cs="Times New Roman"/>
          <w:i/>
          <w:sz w:val="24"/>
          <w:szCs w:val="24"/>
        </w:rPr>
      </w:pPr>
      <w:r>
        <w:rPr>
          <w:rFonts w:ascii="Times New Roman" w:hAnsi="Times New Roman" w:cs="Times New Roman"/>
          <w:i/>
          <w:sz w:val="20"/>
          <w:szCs w:val="20"/>
        </w:rPr>
        <w:br w:type="page"/>
      </w:r>
    </w:p>
    <w:p w14:paraId="23DA2298" w14:textId="77777777" w:rsidR="00B32BDD" w:rsidRPr="00B32BDD" w:rsidRDefault="00B32BDD" w:rsidP="00AA2EBF">
      <w:pPr>
        <w:jc w:val="both"/>
        <w:rPr>
          <w:rFonts w:ascii="Times New Roman" w:hAnsi="Times New Roman" w:cs="Times New Roman"/>
          <w:b/>
          <w:sz w:val="24"/>
          <w:szCs w:val="24"/>
        </w:rPr>
      </w:pPr>
      <w:r w:rsidRPr="00B32BDD">
        <w:rPr>
          <w:rFonts w:ascii="Times New Roman" w:hAnsi="Times New Roman" w:cs="Times New Roman"/>
          <w:b/>
          <w:sz w:val="24"/>
          <w:szCs w:val="24"/>
        </w:rPr>
        <w:lastRenderedPageBreak/>
        <w:t>Le dichiarazioni dei promotori del progetto:</w:t>
      </w:r>
    </w:p>
    <w:p w14:paraId="026DDDD7" w14:textId="77777777" w:rsidR="008734C7" w:rsidRDefault="008734C7" w:rsidP="008734C7">
      <w:pPr>
        <w:jc w:val="both"/>
        <w:rPr>
          <w:rFonts w:ascii="Times New Roman" w:hAnsi="Times New Roman" w:cs="Times New Roman"/>
          <w:sz w:val="24"/>
          <w:szCs w:val="24"/>
        </w:rPr>
      </w:pPr>
      <w:r w:rsidRPr="008734C7">
        <w:rPr>
          <w:rFonts w:ascii="Times New Roman" w:hAnsi="Times New Roman" w:cs="Times New Roman"/>
          <w:b/>
          <w:sz w:val="24"/>
          <w:szCs w:val="24"/>
        </w:rPr>
        <w:t>Raffaello De Ruggieri, Sindaco di Matera</w:t>
      </w:r>
      <w:proofErr w:type="gramStart"/>
      <w:r w:rsidRPr="008734C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734C7">
        <w:rPr>
          <w:rFonts w:ascii="Times New Roman" w:hAnsi="Times New Roman" w:cs="Times New Roman"/>
          <w:sz w:val="24"/>
          <w:szCs w:val="24"/>
        </w:rPr>
        <w:t>“</w:t>
      </w:r>
      <w:r w:rsidRPr="008734C7">
        <w:rPr>
          <w:rFonts w:ascii="Times New Roman" w:hAnsi="Times New Roman" w:cs="Times New Roman"/>
          <w:i/>
          <w:sz w:val="24"/>
          <w:szCs w:val="24"/>
        </w:rPr>
        <w:t>Le politiche di sostenibilità ambientale e di riciclo dei materiali usati consentono non solo di salvaguardare il paesaggio ma anche di aprire interessanti prospettive di sviluppo e di occupazione per il territorio. Per questo motivo aderiamo convintamente all’iniziativa Green Jobs del Conai che permette di rendere evidente che la conservazione del patrimonio ambientale della nostra comunità può essere la leva per la nascita di nuove imprese. Il futuro della città non potrà essere legato all’insediamento delle industrie pesanti ma a quello di industrie pensanti in cui identità e innovazione tecnologica costituiscono un binomio indissolubile. Il progetto che oggi presentiamo va in questa direzione e ha tutto il nostro sostegno</w:t>
      </w:r>
      <w:r w:rsidRPr="008734C7">
        <w:rPr>
          <w:rFonts w:ascii="Times New Roman" w:hAnsi="Times New Roman" w:cs="Times New Roman"/>
          <w:sz w:val="24"/>
          <w:szCs w:val="24"/>
        </w:rPr>
        <w:t>”.</w:t>
      </w:r>
    </w:p>
    <w:p w14:paraId="4BE4328F" w14:textId="77777777" w:rsidR="00B32BDD" w:rsidRDefault="00023FDB" w:rsidP="008734C7">
      <w:pPr>
        <w:jc w:val="both"/>
        <w:rPr>
          <w:rFonts w:ascii="Times New Roman" w:hAnsi="Times New Roman"/>
          <w:i/>
          <w:iCs/>
          <w:sz w:val="24"/>
          <w:szCs w:val="24"/>
        </w:rPr>
      </w:pPr>
      <w:r>
        <w:rPr>
          <w:rFonts w:ascii="Times New Roman" w:hAnsi="Times New Roman"/>
          <w:b/>
          <w:bCs/>
          <w:sz w:val="24"/>
          <w:szCs w:val="24"/>
        </w:rPr>
        <w:t>Giorgio Quagliuolo</w:t>
      </w:r>
      <w:r>
        <w:rPr>
          <w:rFonts w:ascii="Times New Roman" w:hAnsi="Times New Roman"/>
          <w:sz w:val="24"/>
          <w:szCs w:val="24"/>
        </w:rPr>
        <w:t xml:space="preserve">, </w:t>
      </w:r>
      <w:r w:rsidRPr="0053385F">
        <w:rPr>
          <w:rFonts w:ascii="Times New Roman" w:hAnsi="Times New Roman"/>
          <w:b/>
          <w:sz w:val="24"/>
          <w:szCs w:val="24"/>
        </w:rPr>
        <w:t>Presidente di CONAI</w:t>
      </w:r>
      <w:r>
        <w:rPr>
          <w:rFonts w:ascii="Times New Roman" w:hAnsi="Times New Roman"/>
          <w:sz w:val="24"/>
          <w:szCs w:val="24"/>
        </w:rPr>
        <w:t xml:space="preserve">: </w:t>
      </w:r>
      <w:r w:rsidR="00B32BDD">
        <w:rPr>
          <w:rFonts w:ascii="Times New Roman" w:hAnsi="Times New Roman"/>
          <w:i/>
          <w:iCs/>
          <w:sz w:val="24"/>
          <w:szCs w:val="24"/>
        </w:rPr>
        <w:t>“Questo progetto di formazione si inserisce nel quadro delle attività istituzionali di CONAI volte a favorire la diffusione di conoscenza e cultura legata al riciclo degli imballaggi.</w:t>
      </w:r>
      <w:r>
        <w:rPr>
          <w:rFonts w:ascii="Times New Roman" w:hAnsi="Times New Roman"/>
          <w:i/>
          <w:iCs/>
          <w:color w:val="1F497D"/>
          <w:sz w:val="24"/>
          <w:szCs w:val="24"/>
        </w:rPr>
        <w:t xml:space="preserve"> </w:t>
      </w:r>
      <w:r w:rsidR="00B32BDD">
        <w:rPr>
          <w:rFonts w:ascii="Times New Roman" w:hAnsi="Times New Roman"/>
          <w:i/>
          <w:iCs/>
          <w:sz w:val="24"/>
          <w:szCs w:val="24"/>
        </w:rPr>
        <w:t xml:space="preserve">Tali attività costituiscono una leva importante per favorire la promozione e la crescita della occupazione nel nostro Paese. Il progetto Green Jobs </w:t>
      </w:r>
      <w:proofErr w:type="gramStart"/>
      <w:r w:rsidR="00B32BDD">
        <w:rPr>
          <w:rFonts w:ascii="Times New Roman" w:hAnsi="Times New Roman"/>
          <w:i/>
          <w:iCs/>
          <w:sz w:val="24"/>
          <w:szCs w:val="24"/>
        </w:rPr>
        <w:t>concretizza</w:t>
      </w:r>
      <w:proofErr w:type="gramEnd"/>
      <w:r w:rsidR="00B32BDD">
        <w:rPr>
          <w:rFonts w:ascii="Times New Roman" w:hAnsi="Times New Roman"/>
          <w:i/>
          <w:iCs/>
          <w:sz w:val="24"/>
          <w:szCs w:val="24"/>
        </w:rPr>
        <w:t xml:space="preserve"> l’impegno di CONAI verso lo sviluppo  di competenze per l’economia circolare e la creazione di una vera e propria società del riciclo”.</w:t>
      </w:r>
    </w:p>
    <w:p w14:paraId="0C746D4C" w14:textId="77777777" w:rsidR="00023FDB" w:rsidRDefault="00023FDB" w:rsidP="00B32BDD">
      <w:pPr>
        <w:jc w:val="both"/>
        <w:rPr>
          <w:rFonts w:ascii="Times New Roman" w:hAnsi="Times New Roman" w:cs="Times New Roman"/>
          <w:sz w:val="24"/>
          <w:szCs w:val="24"/>
        </w:rPr>
      </w:pPr>
      <w:r w:rsidRPr="00023FDB">
        <w:rPr>
          <w:rFonts w:ascii="Times New Roman" w:hAnsi="Times New Roman" w:cs="Times New Roman"/>
          <w:b/>
          <w:sz w:val="24"/>
          <w:szCs w:val="24"/>
        </w:rPr>
        <w:t>Salvatore Adduce, Presidente della Fondazione Matera Basilicata 2019</w:t>
      </w:r>
      <w:r>
        <w:rPr>
          <w:rFonts w:ascii="Times New Roman" w:hAnsi="Times New Roman" w:cs="Times New Roman"/>
          <w:b/>
          <w:sz w:val="24"/>
          <w:szCs w:val="24"/>
        </w:rPr>
        <w:t>:</w:t>
      </w:r>
      <w:r w:rsidRPr="00023FDB">
        <w:rPr>
          <w:rFonts w:ascii="Times New Roman" w:hAnsi="Times New Roman" w:cs="Times New Roman"/>
          <w:sz w:val="24"/>
          <w:szCs w:val="24"/>
        </w:rPr>
        <w:t xml:space="preserve"> “</w:t>
      </w:r>
      <w:r w:rsidRPr="00023FDB">
        <w:rPr>
          <w:rFonts w:ascii="Times New Roman" w:hAnsi="Times New Roman" w:cs="Times New Roman"/>
          <w:i/>
          <w:sz w:val="24"/>
          <w:szCs w:val="24"/>
        </w:rPr>
        <w:t>Questa intesa con il Conai e con Cortina</w:t>
      </w:r>
      <w:r w:rsidRPr="00023FDB">
        <w:rPr>
          <w:rFonts w:ascii="Times New Roman" w:hAnsi="Times New Roman" w:cs="Times New Roman"/>
          <w:sz w:val="24"/>
          <w:szCs w:val="24"/>
        </w:rPr>
        <w:t xml:space="preserve"> </w:t>
      </w:r>
      <w:r w:rsidRPr="00023FDB">
        <w:rPr>
          <w:rFonts w:ascii="Times New Roman" w:hAnsi="Times New Roman" w:cs="Times New Roman"/>
          <w:i/>
          <w:sz w:val="24"/>
          <w:szCs w:val="24"/>
        </w:rPr>
        <w:t xml:space="preserve">rafforza ulteriormente il tema della sostenibilità ambientale del programma culturale di Matera 2019 che era centrale nel dossier di candidatura ed è centrale oggi con le tantissime attività che stiamo organizzando. Con Cortina 2021, sede dei mondiali di sci, stiamo condividendo le migliori pratiche per rendere le nostre attività sempre più sostenibili sotto il profilo ambientale grazie anche alla collaborazione di un partner del calibro del Conai, ormai salito a bordo di Matera 2019 per accompagnarci fino alla fine dell’anno. Ricordo che già con le ultime edizioni di </w:t>
      </w:r>
      <w:proofErr w:type="spellStart"/>
      <w:r w:rsidRPr="00023FDB">
        <w:rPr>
          <w:rFonts w:ascii="Times New Roman" w:hAnsi="Times New Roman" w:cs="Times New Roman"/>
          <w:i/>
          <w:sz w:val="24"/>
          <w:szCs w:val="24"/>
        </w:rPr>
        <w:t>Materadio</w:t>
      </w:r>
      <w:proofErr w:type="spellEnd"/>
      <w:r w:rsidRPr="00023FDB">
        <w:rPr>
          <w:rFonts w:ascii="Times New Roman" w:hAnsi="Times New Roman" w:cs="Times New Roman"/>
          <w:i/>
          <w:sz w:val="24"/>
          <w:szCs w:val="24"/>
        </w:rPr>
        <w:t>, la Festa di Rai Radio3, abbiamo iniziato ad adottare procedure di sostenibilità ambientale. Ora grazie a questa partnership rafforzeremo le nostre azioni in questa direzione. Basti p</w:t>
      </w:r>
      <w:r w:rsidR="00220B9E">
        <w:rPr>
          <w:rFonts w:ascii="Times New Roman" w:hAnsi="Times New Roman" w:cs="Times New Roman"/>
          <w:i/>
          <w:sz w:val="24"/>
          <w:szCs w:val="24"/>
        </w:rPr>
        <w:t>ensare, ad esempio, proprio al</w:t>
      </w:r>
      <w:r w:rsidRPr="00023FDB">
        <w:rPr>
          <w:rFonts w:ascii="Times New Roman" w:hAnsi="Times New Roman" w:cs="Times New Roman"/>
          <w:i/>
          <w:sz w:val="24"/>
          <w:szCs w:val="24"/>
        </w:rPr>
        <w:t xml:space="preserve"> progetto </w:t>
      </w:r>
      <w:proofErr w:type="spellStart"/>
      <w:r w:rsidRPr="00023FDB">
        <w:rPr>
          <w:rFonts w:ascii="Times New Roman" w:hAnsi="Times New Roman" w:cs="Times New Roman"/>
          <w:i/>
          <w:sz w:val="24"/>
          <w:szCs w:val="24"/>
        </w:rPr>
        <w:t>Gardentopia</w:t>
      </w:r>
      <w:proofErr w:type="spellEnd"/>
      <w:r w:rsidRPr="00023FDB">
        <w:rPr>
          <w:rFonts w:ascii="Times New Roman" w:hAnsi="Times New Roman" w:cs="Times New Roman"/>
          <w:i/>
          <w:sz w:val="24"/>
          <w:szCs w:val="24"/>
        </w:rPr>
        <w:t xml:space="preserve"> con cui apriremo domani, 21 marzo, la primavera di Matera 2019</w:t>
      </w:r>
      <w:r w:rsidRPr="00023FDB">
        <w:rPr>
          <w:rFonts w:ascii="Times New Roman" w:hAnsi="Times New Roman" w:cs="Times New Roman"/>
          <w:sz w:val="24"/>
          <w:szCs w:val="24"/>
        </w:rPr>
        <w:t xml:space="preserve">”. </w:t>
      </w:r>
    </w:p>
    <w:p w14:paraId="6991C2D1" w14:textId="77777777" w:rsidR="00B32BDD" w:rsidRDefault="00023FDB" w:rsidP="00B32BDD">
      <w:pPr>
        <w:jc w:val="both"/>
        <w:rPr>
          <w:rFonts w:ascii="Times New Roman" w:hAnsi="Times New Roman" w:cs="Times New Roman"/>
          <w:sz w:val="24"/>
          <w:szCs w:val="24"/>
        </w:rPr>
      </w:pPr>
      <w:r w:rsidRPr="0053385F">
        <w:rPr>
          <w:rFonts w:ascii="Times New Roman" w:hAnsi="Times New Roman" w:cs="Times New Roman"/>
          <w:b/>
          <w:sz w:val="24"/>
          <w:szCs w:val="24"/>
        </w:rPr>
        <w:t>Michele Somma</w:t>
      </w:r>
      <w:r>
        <w:rPr>
          <w:rFonts w:ascii="Times New Roman" w:hAnsi="Times New Roman" w:cs="Times New Roman"/>
          <w:sz w:val="24"/>
          <w:szCs w:val="24"/>
        </w:rPr>
        <w:t xml:space="preserve">, </w:t>
      </w:r>
      <w:r w:rsidRPr="0053385F">
        <w:rPr>
          <w:rFonts w:ascii="Times New Roman" w:hAnsi="Times New Roman" w:cs="Times New Roman"/>
          <w:b/>
          <w:sz w:val="24"/>
          <w:szCs w:val="24"/>
        </w:rPr>
        <w:t>Presidente della Camera</w:t>
      </w:r>
      <w:r>
        <w:rPr>
          <w:rFonts w:ascii="Times New Roman" w:hAnsi="Times New Roman" w:cs="Times New Roman"/>
          <w:b/>
          <w:sz w:val="24"/>
          <w:szCs w:val="24"/>
        </w:rPr>
        <w:t xml:space="preserve"> di Commercio della Basilicata: </w:t>
      </w:r>
      <w:r w:rsidR="00B32BDD" w:rsidRPr="0053385F">
        <w:rPr>
          <w:rFonts w:ascii="Times New Roman" w:hAnsi="Times New Roman" w:cs="Times New Roman"/>
          <w:sz w:val="24"/>
          <w:szCs w:val="24"/>
        </w:rPr>
        <w:t>“</w:t>
      </w:r>
      <w:r w:rsidR="00B32BDD" w:rsidRPr="0053385F">
        <w:rPr>
          <w:rFonts w:ascii="Times New Roman" w:hAnsi="Times New Roman" w:cs="Times New Roman"/>
          <w:i/>
          <w:sz w:val="24"/>
          <w:szCs w:val="24"/>
        </w:rPr>
        <w:t>Ogni anno l’economia mondiale consuma 93 miliardi di tonnellate di materie prime</w:t>
      </w:r>
      <w:r>
        <w:rPr>
          <w:rFonts w:ascii="Times New Roman" w:hAnsi="Times New Roman" w:cs="Times New Roman"/>
          <w:sz w:val="24"/>
          <w:szCs w:val="24"/>
        </w:rPr>
        <w:t xml:space="preserve">. </w:t>
      </w:r>
      <w:r w:rsidR="00B32BDD" w:rsidRPr="0053385F">
        <w:rPr>
          <w:rFonts w:ascii="Times New Roman" w:hAnsi="Times New Roman" w:cs="Times New Roman"/>
          <w:i/>
          <w:sz w:val="24"/>
          <w:szCs w:val="24"/>
        </w:rPr>
        <w:t>Di queste, solo il 9% viene riutilizzato. Basta solo questo dato per comprendere come l'economia circolare possa incidere sulla sopravvivenza della specie umana. Puntare la nostra attenzione su questo settore trasversale significherà andare a scovare, raccontare e premiare i casi di eccellenza, ma anche incoraggiare i giovani a realizzare business in un comparto che sta contribuendo alla nascita di nuovi sbocchi occupazionali. Non a caso, oltre il 50% delle attività che seguono il sistema dell'economia circolare ha dichiarato di aver dovuto incrementare il proprio organico per far fronte alle nuove esigenze</w:t>
      </w:r>
      <w:r w:rsidR="00B32BDD" w:rsidRPr="0053385F">
        <w:rPr>
          <w:rFonts w:ascii="Times New Roman" w:hAnsi="Times New Roman" w:cs="Times New Roman"/>
          <w:sz w:val="24"/>
          <w:szCs w:val="24"/>
        </w:rPr>
        <w:t xml:space="preserve">”. </w:t>
      </w:r>
    </w:p>
    <w:p w14:paraId="17EBAD56" w14:textId="77777777" w:rsidR="0005555D" w:rsidRDefault="0005555D" w:rsidP="0005555D">
      <w:pPr>
        <w:spacing w:after="0" w:line="240" w:lineRule="auto"/>
        <w:jc w:val="both"/>
        <w:rPr>
          <w:rFonts w:ascii="Times New Roman" w:hAnsi="Times New Roman" w:cs="Times New Roman"/>
          <w:i/>
          <w:sz w:val="24"/>
          <w:szCs w:val="24"/>
        </w:rPr>
      </w:pPr>
      <w:r w:rsidRPr="0005555D">
        <w:rPr>
          <w:rFonts w:ascii="Times New Roman" w:hAnsi="Times New Roman" w:cs="Times New Roman"/>
          <w:b/>
          <w:sz w:val="24"/>
          <w:szCs w:val="24"/>
        </w:rPr>
        <w:t>Giuseppe Romaniello, Direttore Generale dell’Università degli Studi della Basilicata</w:t>
      </w:r>
      <w:r>
        <w:rPr>
          <w:rFonts w:ascii="Times New Roman" w:hAnsi="Times New Roman" w:cs="Times New Roman"/>
          <w:b/>
          <w:sz w:val="24"/>
          <w:szCs w:val="24"/>
        </w:rPr>
        <w:t>:</w:t>
      </w:r>
      <w:r w:rsidRPr="0005555D">
        <w:rPr>
          <w:rFonts w:ascii="Helvetica" w:eastAsia="Times New Roman" w:hAnsi="Helvetica" w:cs="Times New Roman"/>
          <w:b/>
          <w:bCs/>
          <w:i/>
          <w:iCs/>
          <w:color w:val="000000"/>
          <w:sz w:val="18"/>
          <w:szCs w:val="18"/>
          <w:lang w:eastAsia="it-IT"/>
        </w:rPr>
        <w:t xml:space="preserve"> </w:t>
      </w:r>
      <w:r w:rsidRPr="0005555D">
        <w:rPr>
          <w:rFonts w:ascii="Times New Roman" w:hAnsi="Times New Roman" w:cs="Times New Roman"/>
          <w:i/>
          <w:sz w:val="24"/>
          <w:szCs w:val="24"/>
        </w:rPr>
        <w:t>“La partecipazione dell’Ateneo Lucano al progetto Green Jobs vuole rimarcare la valenza formativa dell’Iniziativa in un settore dove l’innovazione e la ricerca operativa sono elemento</w:t>
      </w:r>
      <w:r>
        <w:rPr>
          <w:rFonts w:ascii="Times New Roman" w:hAnsi="Times New Roman" w:cs="Times New Roman"/>
          <w:i/>
          <w:sz w:val="24"/>
          <w:szCs w:val="24"/>
        </w:rPr>
        <w:t xml:space="preserve"> </w:t>
      </w:r>
      <w:r w:rsidRPr="0005555D">
        <w:rPr>
          <w:rFonts w:ascii="Times New Roman" w:hAnsi="Times New Roman" w:cs="Times New Roman"/>
          <w:i/>
          <w:sz w:val="24"/>
          <w:szCs w:val="24"/>
        </w:rPr>
        <w:t xml:space="preserve">imprescindibile. Occasioni come questa, ha aggiunto, danno concretezza al quotidiano lavoro di docenti e ricercatori, chiamati a formare una generazione di tecnici e professionisti che dovranno operare per la tutela ambientale, in un settore in costante evoluzione tecnologica e normativa. La gestione dei rifiuti, dalla loro raccolta, al trattamento ed alla </w:t>
      </w:r>
      <w:proofErr w:type="spellStart"/>
      <w:r w:rsidRPr="0005555D">
        <w:rPr>
          <w:rFonts w:ascii="Times New Roman" w:hAnsi="Times New Roman" w:cs="Times New Roman"/>
          <w:i/>
          <w:sz w:val="24"/>
          <w:szCs w:val="24"/>
        </w:rPr>
        <w:t>reimmissione</w:t>
      </w:r>
      <w:proofErr w:type="spellEnd"/>
      <w:r w:rsidRPr="0005555D">
        <w:rPr>
          <w:rFonts w:ascii="Times New Roman" w:hAnsi="Times New Roman" w:cs="Times New Roman"/>
          <w:i/>
          <w:sz w:val="24"/>
          <w:szCs w:val="24"/>
        </w:rPr>
        <w:t xml:space="preserve"> nei cicli produttivi, se </w:t>
      </w:r>
      <w:r w:rsidRPr="0005555D">
        <w:rPr>
          <w:rFonts w:ascii="Times New Roman" w:hAnsi="Times New Roman" w:cs="Times New Roman"/>
          <w:i/>
          <w:sz w:val="24"/>
          <w:szCs w:val="24"/>
        </w:rPr>
        <w:lastRenderedPageBreak/>
        <w:t>da un lato rappresenta una imperdibile occasione di lavoro ed economia, dall’altro non ammette improvvisazioni e dilettantismi. Si coglie infine l’occasione di ringraziare i docenti del corso che, ospitati presso il nuovo Campus Universitario di Matera, svolgeranno i seminari previsti dal corso.</w:t>
      </w:r>
      <w:r>
        <w:rPr>
          <w:rFonts w:ascii="Times New Roman" w:hAnsi="Times New Roman" w:cs="Times New Roman"/>
          <w:i/>
          <w:sz w:val="24"/>
          <w:szCs w:val="24"/>
        </w:rPr>
        <w:t>”</w:t>
      </w:r>
    </w:p>
    <w:p w14:paraId="476574D0" w14:textId="77777777" w:rsidR="0005555D" w:rsidRPr="0005555D" w:rsidRDefault="0005555D" w:rsidP="0005555D">
      <w:pPr>
        <w:spacing w:after="0" w:line="240" w:lineRule="auto"/>
        <w:rPr>
          <w:rFonts w:ascii="Helvetica" w:eastAsia="Times New Roman" w:hAnsi="Helvetica" w:cs="Times New Roman"/>
          <w:i/>
          <w:iCs/>
          <w:color w:val="000000"/>
          <w:sz w:val="18"/>
          <w:szCs w:val="18"/>
          <w:lang w:eastAsia="it-IT"/>
        </w:rPr>
      </w:pPr>
    </w:p>
    <w:p w14:paraId="1A3F2EB9" w14:textId="77777777" w:rsidR="00B32BDD" w:rsidRDefault="007A7DFE" w:rsidP="00B32BDD">
      <w:pPr>
        <w:jc w:val="both"/>
        <w:rPr>
          <w:rFonts w:ascii="Times New Roman" w:hAnsi="Times New Roman" w:cs="Times New Roman"/>
          <w:sz w:val="24"/>
          <w:szCs w:val="24"/>
        </w:rPr>
      </w:pPr>
      <w:bookmarkStart w:id="0" w:name="_GoBack"/>
      <w:r>
        <w:rPr>
          <w:rFonts w:ascii="Times New Roman" w:hAnsi="Times New Roman" w:cs="Times New Roman"/>
          <w:b/>
          <w:sz w:val="24"/>
          <w:szCs w:val="24"/>
        </w:rPr>
        <w:t xml:space="preserve">Valerio </w:t>
      </w:r>
      <w:proofErr w:type="spellStart"/>
      <w:r>
        <w:rPr>
          <w:rFonts w:ascii="Times New Roman" w:hAnsi="Times New Roman" w:cs="Times New Roman"/>
          <w:b/>
          <w:sz w:val="24"/>
          <w:szCs w:val="24"/>
        </w:rPr>
        <w:t>Giacobbi</w:t>
      </w:r>
      <w:proofErr w:type="spellEnd"/>
      <w:r>
        <w:rPr>
          <w:rFonts w:ascii="Times New Roman" w:hAnsi="Times New Roman" w:cs="Times New Roman"/>
          <w:b/>
          <w:sz w:val="24"/>
          <w:szCs w:val="24"/>
        </w:rPr>
        <w:t xml:space="preserve">, CEO di </w:t>
      </w:r>
      <w:r w:rsidR="00023FDB" w:rsidRPr="00626CAB">
        <w:rPr>
          <w:rFonts w:ascii="Times New Roman" w:hAnsi="Times New Roman" w:cs="Times New Roman"/>
          <w:b/>
          <w:sz w:val="24"/>
          <w:szCs w:val="24"/>
        </w:rPr>
        <w:t>Fondazione Cortina 2021</w:t>
      </w:r>
      <w:r w:rsidR="00023FDB" w:rsidRPr="00CE113C">
        <w:rPr>
          <w:rFonts w:ascii="Times New Roman" w:hAnsi="Times New Roman" w:cs="Times New Roman"/>
          <w:sz w:val="24"/>
          <w:szCs w:val="24"/>
        </w:rPr>
        <w:t xml:space="preserve"> </w:t>
      </w:r>
      <w:r w:rsidR="00023FDB" w:rsidRPr="007A7DFE">
        <w:rPr>
          <w:rFonts w:ascii="Times New Roman" w:hAnsi="Times New Roman" w:cs="Times New Roman"/>
          <w:b/>
          <w:sz w:val="24"/>
          <w:szCs w:val="24"/>
        </w:rPr>
        <w:t xml:space="preserve">e </w:t>
      </w:r>
      <w:r w:rsidR="00B32BDD" w:rsidRPr="00CE113C">
        <w:rPr>
          <w:rFonts w:ascii="Times New Roman" w:hAnsi="Times New Roman" w:cs="Times New Roman"/>
          <w:sz w:val="24"/>
          <w:szCs w:val="24"/>
        </w:rPr>
        <w:t>"</w:t>
      </w:r>
      <w:r w:rsidR="00B32BDD" w:rsidRPr="00CE113C">
        <w:rPr>
          <w:rFonts w:ascii="Times New Roman" w:hAnsi="Times New Roman" w:cs="Times New Roman"/>
          <w:i/>
          <w:sz w:val="24"/>
          <w:szCs w:val="24"/>
        </w:rPr>
        <w:t xml:space="preserve">Fondazione Cortina 2021 e il Comune di Cortina sono </w:t>
      </w:r>
      <w:proofErr w:type="gramStart"/>
      <w:r w:rsidR="00B32BDD" w:rsidRPr="00CE113C">
        <w:rPr>
          <w:rFonts w:ascii="Times New Roman" w:hAnsi="Times New Roman" w:cs="Times New Roman"/>
          <w:i/>
          <w:sz w:val="24"/>
          <w:szCs w:val="24"/>
        </w:rPr>
        <w:t>da tempo</w:t>
      </w:r>
      <w:proofErr w:type="gramEnd"/>
      <w:r w:rsidR="00B32BDD" w:rsidRPr="00CE113C">
        <w:rPr>
          <w:rFonts w:ascii="Times New Roman" w:hAnsi="Times New Roman" w:cs="Times New Roman"/>
          <w:i/>
          <w:sz w:val="24"/>
          <w:szCs w:val="24"/>
        </w:rPr>
        <w:t xml:space="preserve"> impegnanti per rendere l’evento dei Mondiali di Sci Alpino </w:t>
      </w:r>
      <w:r w:rsidR="00520934">
        <w:rPr>
          <w:rFonts w:ascii="Times New Roman" w:hAnsi="Times New Roman" w:cs="Times New Roman"/>
          <w:i/>
          <w:sz w:val="24"/>
          <w:szCs w:val="24"/>
        </w:rPr>
        <w:t xml:space="preserve">del </w:t>
      </w:r>
      <w:r w:rsidR="00B32BDD" w:rsidRPr="00CE113C">
        <w:rPr>
          <w:rFonts w:ascii="Times New Roman" w:hAnsi="Times New Roman" w:cs="Times New Roman"/>
          <w:i/>
          <w:sz w:val="24"/>
          <w:szCs w:val="24"/>
        </w:rPr>
        <w:t xml:space="preserve">2021 più sostenibile e attento dal punto di vista ambientale e sociale. </w:t>
      </w:r>
      <w:r>
        <w:rPr>
          <w:rFonts w:ascii="Times New Roman" w:hAnsi="Times New Roman" w:cs="Times New Roman"/>
          <w:i/>
          <w:sz w:val="24"/>
          <w:szCs w:val="24"/>
        </w:rPr>
        <w:t>È</w:t>
      </w:r>
      <w:r w:rsidR="00B32BDD" w:rsidRPr="00CE113C">
        <w:rPr>
          <w:rFonts w:ascii="Times New Roman" w:hAnsi="Times New Roman" w:cs="Times New Roman"/>
          <w:i/>
          <w:sz w:val="24"/>
          <w:szCs w:val="24"/>
        </w:rPr>
        <w:t xml:space="preserve"> un</w:t>
      </w:r>
      <w:r>
        <w:rPr>
          <w:rFonts w:ascii="Times New Roman" w:hAnsi="Times New Roman" w:cs="Times New Roman"/>
          <w:i/>
          <w:sz w:val="24"/>
          <w:szCs w:val="24"/>
        </w:rPr>
        <w:t>’</w:t>
      </w:r>
      <w:r w:rsidR="00B32BDD" w:rsidRPr="00CE113C">
        <w:rPr>
          <w:rFonts w:ascii="Times New Roman" w:hAnsi="Times New Roman" w:cs="Times New Roman"/>
          <w:i/>
          <w:sz w:val="24"/>
          <w:szCs w:val="24"/>
        </w:rPr>
        <w:t>occasione unica che non guarda al Mondiale come punto di arrivo ma come punto di partenza, come laboratorio dove testare progetti di sostenibilità e nuove tecnologie e come cassa di risonanza per amplificare anche messaggi di tutela ambientale e cambia</w:t>
      </w:r>
      <w:r w:rsidR="00B32BDD">
        <w:rPr>
          <w:rFonts w:ascii="Times New Roman" w:hAnsi="Times New Roman" w:cs="Times New Roman"/>
          <w:i/>
          <w:sz w:val="24"/>
          <w:szCs w:val="24"/>
        </w:rPr>
        <w:t>me</w:t>
      </w:r>
      <w:r w:rsidR="00520934">
        <w:rPr>
          <w:rFonts w:ascii="Times New Roman" w:hAnsi="Times New Roman" w:cs="Times New Roman"/>
          <w:i/>
          <w:sz w:val="24"/>
          <w:szCs w:val="24"/>
        </w:rPr>
        <w:t xml:space="preserve">nti negli stili di vita” </w:t>
      </w:r>
      <w:r w:rsidR="00520934" w:rsidRPr="007A7DFE">
        <w:rPr>
          <w:rFonts w:ascii="Times New Roman" w:hAnsi="Times New Roman" w:cs="Times New Roman"/>
          <w:b/>
          <w:sz w:val="24"/>
          <w:szCs w:val="24"/>
        </w:rPr>
        <w:t xml:space="preserve">Gianpietro </w:t>
      </w:r>
      <w:proofErr w:type="spellStart"/>
      <w:r w:rsidR="00520934" w:rsidRPr="007A7DFE">
        <w:rPr>
          <w:rFonts w:ascii="Times New Roman" w:hAnsi="Times New Roman" w:cs="Times New Roman"/>
          <w:b/>
          <w:sz w:val="24"/>
          <w:szCs w:val="24"/>
        </w:rPr>
        <w:t>Ghedina</w:t>
      </w:r>
      <w:proofErr w:type="spellEnd"/>
      <w:r w:rsidR="00520934" w:rsidRPr="007A7DFE">
        <w:rPr>
          <w:rFonts w:ascii="Times New Roman" w:hAnsi="Times New Roman" w:cs="Times New Roman"/>
          <w:b/>
          <w:sz w:val="24"/>
          <w:szCs w:val="24"/>
        </w:rPr>
        <w:t xml:space="preserve"> Sindaco del</w:t>
      </w:r>
      <w:r w:rsidR="00520934">
        <w:rPr>
          <w:rFonts w:ascii="Times New Roman" w:hAnsi="Times New Roman" w:cs="Times New Roman"/>
          <w:sz w:val="24"/>
          <w:szCs w:val="24"/>
        </w:rPr>
        <w:t xml:space="preserve"> </w:t>
      </w:r>
      <w:r w:rsidR="00520934" w:rsidRPr="00626CAB">
        <w:rPr>
          <w:rFonts w:ascii="Times New Roman" w:hAnsi="Times New Roman" w:cs="Times New Roman"/>
          <w:b/>
          <w:sz w:val="24"/>
          <w:szCs w:val="24"/>
        </w:rPr>
        <w:t>Comune di Cortin</w:t>
      </w:r>
      <w:r w:rsidR="00520934">
        <w:rPr>
          <w:rFonts w:ascii="Times New Roman" w:hAnsi="Times New Roman" w:cs="Times New Roman"/>
          <w:b/>
          <w:sz w:val="24"/>
          <w:szCs w:val="24"/>
        </w:rPr>
        <w:t>a</w:t>
      </w:r>
      <w:r w:rsidR="00520934">
        <w:rPr>
          <w:rFonts w:ascii="Times New Roman" w:hAnsi="Times New Roman" w:cs="Times New Roman"/>
          <w:i/>
          <w:sz w:val="24"/>
          <w:szCs w:val="24"/>
        </w:rPr>
        <w:t xml:space="preserve"> “</w:t>
      </w:r>
      <w:r w:rsidR="00B32BDD" w:rsidRPr="00CE113C">
        <w:rPr>
          <w:rFonts w:ascii="Times New Roman" w:hAnsi="Times New Roman" w:cs="Times New Roman"/>
          <w:i/>
          <w:sz w:val="24"/>
          <w:szCs w:val="24"/>
        </w:rPr>
        <w:t>Questo protocollo</w:t>
      </w:r>
      <w:r w:rsidR="00520934">
        <w:rPr>
          <w:rFonts w:ascii="Times New Roman" w:hAnsi="Times New Roman" w:cs="Times New Roman"/>
          <w:i/>
          <w:sz w:val="24"/>
          <w:szCs w:val="24"/>
        </w:rPr>
        <w:t xml:space="preserve">, </w:t>
      </w:r>
      <w:proofErr w:type="gramStart"/>
      <w:r w:rsidR="00520934">
        <w:rPr>
          <w:rFonts w:ascii="Times New Roman" w:hAnsi="Times New Roman" w:cs="Times New Roman"/>
          <w:i/>
          <w:sz w:val="24"/>
          <w:szCs w:val="24"/>
        </w:rPr>
        <w:t>fortemente</w:t>
      </w:r>
      <w:proofErr w:type="gramEnd"/>
      <w:r w:rsidR="00520934">
        <w:rPr>
          <w:rFonts w:ascii="Times New Roman" w:hAnsi="Times New Roman" w:cs="Times New Roman"/>
          <w:i/>
          <w:sz w:val="24"/>
          <w:szCs w:val="24"/>
        </w:rPr>
        <w:t xml:space="preserve"> voluto sia dal Comune che da Fondazione Cortina 2021,</w:t>
      </w:r>
      <w:r w:rsidR="00B32BDD" w:rsidRPr="00CE113C">
        <w:rPr>
          <w:rFonts w:ascii="Times New Roman" w:hAnsi="Times New Roman" w:cs="Times New Roman"/>
          <w:i/>
          <w:sz w:val="24"/>
          <w:szCs w:val="24"/>
        </w:rPr>
        <w:t xml:space="preserve"> e la proficua collaborazione con Matera capitale della Cultura 2019 e CONAI sono </w:t>
      </w:r>
      <w:r w:rsidR="00520934">
        <w:rPr>
          <w:rFonts w:ascii="Times New Roman" w:hAnsi="Times New Roman" w:cs="Times New Roman"/>
          <w:i/>
          <w:sz w:val="24"/>
          <w:szCs w:val="24"/>
        </w:rPr>
        <w:t>importantissimi</w:t>
      </w:r>
      <w:r w:rsidR="00B32BDD" w:rsidRPr="00CE113C">
        <w:rPr>
          <w:rFonts w:ascii="Times New Roman" w:hAnsi="Times New Roman" w:cs="Times New Roman"/>
          <w:i/>
          <w:sz w:val="24"/>
          <w:szCs w:val="24"/>
        </w:rPr>
        <w:t xml:space="preserve"> per continuare verso questi obiettivi, capitalizzando esperienze diverse e accrescendo la collaborazione tra territori</w:t>
      </w:r>
      <w:r w:rsidR="00B32BDD" w:rsidRPr="00CE113C">
        <w:rPr>
          <w:rFonts w:ascii="Times New Roman" w:hAnsi="Times New Roman" w:cs="Times New Roman"/>
          <w:sz w:val="24"/>
          <w:szCs w:val="24"/>
        </w:rPr>
        <w:t>”.</w:t>
      </w:r>
    </w:p>
    <w:bookmarkEnd w:id="0"/>
    <w:p w14:paraId="04F03CE9" w14:textId="77777777" w:rsidR="00B32BDD" w:rsidRPr="00626CAB" w:rsidRDefault="00B32BDD" w:rsidP="00B32BDD">
      <w:pPr>
        <w:jc w:val="both"/>
        <w:rPr>
          <w:rFonts w:ascii="Times New Roman" w:hAnsi="Times New Roman" w:cs="Times New Roman"/>
          <w:sz w:val="24"/>
          <w:szCs w:val="24"/>
        </w:rPr>
      </w:pPr>
    </w:p>
    <w:p w14:paraId="0F5D77FC" w14:textId="77777777" w:rsidR="00B32BDD" w:rsidRPr="00EF7F8E" w:rsidRDefault="00B32BDD" w:rsidP="00AA2EBF">
      <w:pPr>
        <w:jc w:val="both"/>
        <w:rPr>
          <w:rFonts w:ascii="Times New Roman" w:hAnsi="Times New Roman" w:cs="Times New Roman"/>
          <w:i/>
          <w:sz w:val="20"/>
          <w:szCs w:val="20"/>
        </w:rPr>
      </w:pPr>
    </w:p>
    <w:sectPr w:rsidR="00B32BDD" w:rsidRPr="00EF7F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C1"/>
    <w:rsid w:val="00023FDB"/>
    <w:rsid w:val="0005178E"/>
    <w:rsid w:val="0005555D"/>
    <w:rsid w:val="00060917"/>
    <w:rsid w:val="000639C5"/>
    <w:rsid w:val="00080D42"/>
    <w:rsid w:val="00087057"/>
    <w:rsid w:val="00143ECA"/>
    <w:rsid w:val="001614D1"/>
    <w:rsid w:val="001A186F"/>
    <w:rsid w:val="00207C6F"/>
    <w:rsid w:val="00220B9E"/>
    <w:rsid w:val="0024686B"/>
    <w:rsid w:val="00253579"/>
    <w:rsid w:val="0033158D"/>
    <w:rsid w:val="0033364C"/>
    <w:rsid w:val="003904ED"/>
    <w:rsid w:val="003B12DC"/>
    <w:rsid w:val="003B602D"/>
    <w:rsid w:val="003C0674"/>
    <w:rsid w:val="00432193"/>
    <w:rsid w:val="004B74DD"/>
    <w:rsid w:val="004C0158"/>
    <w:rsid w:val="004C5EF0"/>
    <w:rsid w:val="004F2342"/>
    <w:rsid w:val="004F5728"/>
    <w:rsid w:val="004F5943"/>
    <w:rsid w:val="00520934"/>
    <w:rsid w:val="0052777D"/>
    <w:rsid w:val="0053385F"/>
    <w:rsid w:val="00553360"/>
    <w:rsid w:val="005B758F"/>
    <w:rsid w:val="00626CAB"/>
    <w:rsid w:val="006314CF"/>
    <w:rsid w:val="00670377"/>
    <w:rsid w:val="006920FE"/>
    <w:rsid w:val="006A6FF4"/>
    <w:rsid w:val="006C487F"/>
    <w:rsid w:val="00765309"/>
    <w:rsid w:val="00765CB9"/>
    <w:rsid w:val="007866F2"/>
    <w:rsid w:val="00793198"/>
    <w:rsid w:val="007A7DFE"/>
    <w:rsid w:val="007E3087"/>
    <w:rsid w:val="008734C7"/>
    <w:rsid w:val="008F4D79"/>
    <w:rsid w:val="00985610"/>
    <w:rsid w:val="0099052B"/>
    <w:rsid w:val="009C1A5B"/>
    <w:rsid w:val="009D1622"/>
    <w:rsid w:val="009D3662"/>
    <w:rsid w:val="00A50699"/>
    <w:rsid w:val="00AA2EBF"/>
    <w:rsid w:val="00AB21D8"/>
    <w:rsid w:val="00AC6C90"/>
    <w:rsid w:val="00AF3BD9"/>
    <w:rsid w:val="00B01D25"/>
    <w:rsid w:val="00B32BDD"/>
    <w:rsid w:val="00B904CD"/>
    <w:rsid w:val="00B9427D"/>
    <w:rsid w:val="00BC3A7D"/>
    <w:rsid w:val="00BD2AAE"/>
    <w:rsid w:val="00C9538F"/>
    <w:rsid w:val="00CC7374"/>
    <w:rsid w:val="00CE113C"/>
    <w:rsid w:val="00D0277F"/>
    <w:rsid w:val="00D16D10"/>
    <w:rsid w:val="00D2462E"/>
    <w:rsid w:val="00D372C1"/>
    <w:rsid w:val="00E03FA2"/>
    <w:rsid w:val="00E0586B"/>
    <w:rsid w:val="00E64E5B"/>
    <w:rsid w:val="00EA2EF3"/>
    <w:rsid w:val="00EB188C"/>
    <w:rsid w:val="00EC62D4"/>
    <w:rsid w:val="00EE2B1C"/>
    <w:rsid w:val="00EF7F8E"/>
    <w:rsid w:val="00F31C33"/>
    <w:rsid w:val="00F5590E"/>
    <w:rsid w:val="00F6259C"/>
    <w:rsid w:val="00FE6439"/>
    <w:rsid w:val="00FF311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E2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53360"/>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53360"/>
    <w:rPr>
      <w:rFonts w:ascii="Tahoma" w:hAnsi="Tahoma" w:cs="Tahoma"/>
      <w:sz w:val="16"/>
      <w:szCs w:val="16"/>
    </w:rPr>
  </w:style>
  <w:style w:type="character" w:styleId="Collegamentoipertestuale">
    <w:name w:val="Hyperlink"/>
    <w:basedOn w:val="Caratterepredefinitoparagrafo"/>
    <w:uiPriority w:val="99"/>
    <w:unhideWhenUsed/>
    <w:rsid w:val="0099052B"/>
    <w:rPr>
      <w:color w:val="0000FF" w:themeColor="hyperlink"/>
      <w:u w:val="single"/>
    </w:rPr>
  </w:style>
  <w:style w:type="character" w:customStyle="1" w:styleId="gmail-">
    <w:name w:val="gmail-"/>
    <w:basedOn w:val="Caratterepredefinitoparagrafo"/>
    <w:rsid w:val="000555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53360"/>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53360"/>
    <w:rPr>
      <w:rFonts w:ascii="Tahoma" w:hAnsi="Tahoma" w:cs="Tahoma"/>
      <w:sz w:val="16"/>
      <w:szCs w:val="16"/>
    </w:rPr>
  </w:style>
  <w:style w:type="character" w:styleId="Collegamentoipertestuale">
    <w:name w:val="Hyperlink"/>
    <w:basedOn w:val="Caratterepredefinitoparagrafo"/>
    <w:uiPriority w:val="99"/>
    <w:unhideWhenUsed/>
    <w:rsid w:val="0099052B"/>
    <w:rPr>
      <w:color w:val="0000FF" w:themeColor="hyperlink"/>
      <w:u w:val="single"/>
    </w:rPr>
  </w:style>
  <w:style w:type="character" w:customStyle="1" w:styleId="gmail-">
    <w:name w:val="gmail-"/>
    <w:basedOn w:val="Caratterepredefinitoparagrafo"/>
    <w:rsid w:val="00055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1881">
      <w:bodyDiv w:val="1"/>
      <w:marLeft w:val="0"/>
      <w:marRight w:val="0"/>
      <w:marTop w:val="0"/>
      <w:marBottom w:val="0"/>
      <w:divBdr>
        <w:top w:val="none" w:sz="0" w:space="0" w:color="auto"/>
        <w:left w:val="none" w:sz="0" w:space="0" w:color="auto"/>
        <w:bottom w:val="none" w:sz="0" w:space="0" w:color="auto"/>
        <w:right w:val="none" w:sz="0" w:space="0" w:color="auto"/>
      </w:divBdr>
    </w:div>
    <w:div w:id="157366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nai.org" TargetMode="External"/><Relationship Id="rId12" Type="http://schemas.openxmlformats.org/officeDocument/2006/relationships/hyperlink" Target="http://www.conai.org" TargetMode="External"/><Relationship Id="rId13" Type="http://schemas.openxmlformats.org/officeDocument/2006/relationships/hyperlink" Target="mailto:ufficiostampa@matera-basilicata2019.it" TargetMode="External"/><Relationship Id="rId14" Type="http://schemas.openxmlformats.org/officeDocument/2006/relationships/hyperlink" Target="mailto:morbidini@conai.org" TargetMode="External"/><Relationship Id="rId15" Type="http://schemas.openxmlformats.org/officeDocument/2006/relationships/hyperlink" Target="mailto:davide.scalone@unibas.i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hyperlink" Target="http://www.uniba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1393</Words>
  <Characters>7941</Characters>
  <Application>Microsoft Macintosh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Conai</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Morbidini Chiara</dc:creator>
  <cp:lastModifiedBy>MDF --</cp:lastModifiedBy>
  <cp:revision>4</cp:revision>
  <cp:lastPrinted>2019-03-20T11:00:00Z</cp:lastPrinted>
  <dcterms:created xsi:type="dcterms:W3CDTF">2019-03-19T23:16:00Z</dcterms:created>
  <dcterms:modified xsi:type="dcterms:W3CDTF">2019-03-20T11:11:00Z</dcterms:modified>
</cp:coreProperties>
</file>